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10378" w14:textId="5C6F5B47" w:rsidR="00071253" w:rsidRDefault="00094E01" w:rsidP="00CC5943">
      <w:pPr>
        <w:pStyle w:val="Titre"/>
        <w:spacing w:before="1800"/>
        <w:rPr>
          <w:lang w:bidi="fr-FR"/>
        </w:rPr>
      </w:pPr>
      <w:r>
        <w:rPr>
          <w:lang w:bidi="fr-FR"/>
        </w:rPr>
        <w:t>MirageSIm Racing</w:t>
      </w:r>
    </w:p>
    <w:p w14:paraId="1F15264D" w14:textId="16DC0890" w:rsidR="002C4A1D" w:rsidRDefault="002C4A1D" w:rsidP="002C4A1D">
      <w:pPr>
        <w:pStyle w:val="Titre"/>
        <w:spacing w:before="1800"/>
        <w:rPr>
          <w:lang w:bidi="fr-FR"/>
        </w:rPr>
      </w:pPr>
      <w:r>
        <w:rPr>
          <w:lang w:bidi="fr-FR"/>
        </w:rPr>
        <w:t xml:space="preserve">Mission </w:t>
      </w:r>
      <w:r w:rsidR="003143DF">
        <w:rPr>
          <w:lang w:bidi="fr-FR"/>
        </w:rPr>
        <w:t>A2</w:t>
      </w:r>
      <w:r>
        <w:rPr>
          <w:lang w:bidi="fr-FR"/>
        </w:rPr>
        <w:t xml:space="preserve"> </w:t>
      </w:r>
      <w:r w:rsidR="00816295">
        <w:rPr>
          <w:lang w:bidi="fr-FR"/>
        </w:rPr>
        <w:t xml:space="preserve">(niveau </w:t>
      </w:r>
      <w:r w:rsidR="002C73D1">
        <w:rPr>
          <w:lang w:bidi="fr-FR"/>
        </w:rPr>
        <w:t>premiere</w:t>
      </w:r>
      <w:r w:rsidR="00816295">
        <w:rPr>
          <w:lang w:bidi="fr-FR"/>
        </w:rPr>
        <w:t>)</w:t>
      </w:r>
    </w:p>
    <w:p w14:paraId="73986933" w14:textId="0F072373" w:rsidR="00AF22DB" w:rsidRPr="00BE3512" w:rsidRDefault="002C4A1D" w:rsidP="0009165B">
      <w:pPr>
        <w:pStyle w:val="Titre1"/>
      </w:pPr>
      <w:r>
        <w:rPr>
          <w:lang w:bidi="fr-FR"/>
        </w:rPr>
        <w:t>Bienvenue !</w:t>
      </w:r>
    </w:p>
    <w:p w14:paraId="139B70E0" w14:textId="6BE069F4" w:rsidR="00355A4D" w:rsidRDefault="00355A4D" w:rsidP="002C4A1D">
      <w:pPr>
        <w:rPr>
          <w:rFonts w:ascii="Calibri Light" w:hAnsi="Calibri Light" w:cs="Calibri Light"/>
          <w:sz w:val="24"/>
          <w:szCs w:val="24"/>
        </w:rPr>
      </w:pPr>
      <w:bookmarkStart w:id="0" w:name="_Hlk69544040"/>
      <w:r>
        <w:rPr>
          <w:rFonts w:ascii="Calibri Light" w:hAnsi="Calibri Light" w:cs="Calibri Light"/>
          <w:noProof/>
          <w:sz w:val="24"/>
          <w:szCs w:val="24"/>
        </w:rPr>
        <w:drawing>
          <wp:anchor distT="0" distB="0" distL="114300" distR="114300" simplePos="0" relativeHeight="251661312" behindDoc="1" locked="0" layoutInCell="1" allowOverlap="1" wp14:anchorId="6F69AD2D" wp14:editId="1B4DB565">
            <wp:simplePos x="0" y="0"/>
            <wp:positionH relativeFrom="margin">
              <wp:align>left</wp:align>
            </wp:positionH>
            <wp:positionV relativeFrom="paragraph">
              <wp:posOffset>7620</wp:posOffset>
            </wp:positionV>
            <wp:extent cx="2515870" cy="1432560"/>
            <wp:effectExtent l="0" t="0" r="0" b="0"/>
            <wp:wrapTight wrapText="bothSides">
              <wp:wrapPolygon edited="0">
                <wp:start x="0" y="0"/>
                <wp:lineTo x="0" y="21255"/>
                <wp:lineTo x="21426" y="21255"/>
                <wp:lineTo x="21426" y="0"/>
                <wp:lineTo x="0"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15870" cy="1432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A00111" w14:textId="0820C2DE" w:rsidR="002C4A1D" w:rsidRDefault="002C4A1D" w:rsidP="002C4A1D">
      <w:pPr>
        <w:rPr>
          <w:rFonts w:ascii="Calibri Light" w:hAnsi="Calibri Light" w:cs="Calibri Light"/>
          <w:sz w:val="24"/>
          <w:szCs w:val="24"/>
        </w:rPr>
      </w:pPr>
      <w:r w:rsidRPr="002C4A1D">
        <w:rPr>
          <w:rFonts w:ascii="Calibri Light" w:hAnsi="Calibri Light" w:cs="Calibri Light"/>
          <w:sz w:val="24"/>
          <w:szCs w:val="24"/>
        </w:rPr>
        <w:t xml:space="preserve">Bienvenue dans l’écurie Mirage pour votre mission d’ingénieur d’essais ! Vous allez prendre place à bord d’une </w:t>
      </w:r>
      <w:r w:rsidRPr="002C4A1D">
        <w:rPr>
          <w:rFonts w:ascii="Calibri Light" w:hAnsi="Calibri Light" w:cs="Calibri Light"/>
          <w:b/>
          <w:bCs/>
          <w:sz w:val="24"/>
          <w:szCs w:val="24"/>
        </w:rPr>
        <w:t>formule 1</w:t>
      </w:r>
      <w:r w:rsidRPr="002C4A1D">
        <w:rPr>
          <w:rFonts w:ascii="Calibri Light" w:hAnsi="Calibri Light" w:cs="Calibri Light"/>
          <w:sz w:val="24"/>
          <w:szCs w:val="24"/>
        </w:rPr>
        <w:t xml:space="preserve"> afin de réaliser une première prise en main. Vous recevrez ensuite de la part de notre ingénieur télémétrie, les données physiques du véhicule au cours du temps. </w:t>
      </w:r>
    </w:p>
    <w:p w14:paraId="72AB8BDC" w14:textId="185AE412" w:rsidR="00F5024E" w:rsidRDefault="00F5024E" w:rsidP="002C4A1D">
      <w:pPr>
        <w:rPr>
          <w:rFonts w:ascii="Calibri Light" w:hAnsi="Calibri Light" w:cs="Calibri Light"/>
          <w:sz w:val="24"/>
          <w:szCs w:val="24"/>
        </w:rPr>
      </w:pPr>
    </w:p>
    <w:bookmarkEnd w:id="0"/>
    <w:p w14:paraId="0528BD13" w14:textId="0416B574" w:rsidR="00436F81" w:rsidRPr="00BE3512" w:rsidRDefault="002C4A1D" w:rsidP="00436F81">
      <w:pPr>
        <w:pStyle w:val="Titre1"/>
      </w:pPr>
      <w:r>
        <w:rPr>
          <w:lang w:bidi="fr-FR"/>
        </w:rPr>
        <w:t>Conduite</w:t>
      </w:r>
    </w:p>
    <w:p w14:paraId="4201EDE9" w14:textId="6DDFE978" w:rsidR="002C4A1D" w:rsidRDefault="00FD64BE" w:rsidP="002C4A1D">
      <w:pPr>
        <w:rPr>
          <w:rFonts w:ascii="Calibri Light" w:hAnsi="Calibri Light" w:cs="Calibri Light"/>
          <w:sz w:val="24"/>
          <w:szCs w:val="24"/>
        </w:rPr>
      </w:pPr>
      <w:bookmarkStart w:id="1" w:name="_fm977xacetfj" w:colFirst="0" w:colLast="0"/>
      <w:bookmarkEnd w:id="1"/>
      <w:r>
        <w:rPr>
          <w:rFonts w:ascii="Calibri Light" w:hAnsi="Calibri Light" w:cs="Calibri Light"/>
          <w:sz w:val="24"/>
          <w:szCs w:val="24"/>
        </w:rPr>
        <w:t>Choisir « </w:t>
      </w:r>
      <w:r w:rsidRPr="00FD64BE">
        <w:rPr>
          <w:rFonts w:ascii="Calibri Light" w:hAnsi="Calibri Light" w:cs="Calibri Light"/>
          <w:b/>
          <w:bCs/>
          <w:sz w:val="24"/>
          <w:szCs w:val="24"/>
        </w:rPr>
        <w:t>Temps d’échantillonnage : 1,00 s.</w:t>
      </w:r>
      <w:r>
        <w:rPr>
          <w:rFonts w:ascii="Calibri Light" w:hAnsi="Calibri Light" w:cs="Calibri Light"/>
          <w:sz w:val="24"/>
          <w:szCs w:val="24"/>
        </w:rPr>
        <w:t xml:space="preserve"> » </w:t>
      </w:r>
      <w:r w:rsidR="002C4A1D" w:rsidRPr="00174DF7">
        <w:rPr>
          <w:rFonts w:ascii="Calibri Light" w:hAnsi="Calibri Light" w:cs="Calibri Light"/>
          <w:sz w:val="24"/>
          <w:szCs w:val="24"/>
        </w:rPr>
        <w:t>Sélectionner dans la simulation « </w:t>
      </w:r>
      <w:r w:rsidR="002C4A1D" w:rsidRPr="00FD64BE">
        <w:rPr>
          <w:rFonts w:ascii="Calibri Light" w:hAnsi="Calibri Light" w:cs="Calibri Light"/>
          <w:b/>
          <w:bCs/>
          <w:sz w:val="24"/>
          <w:szCs w:val="24"/>
        </w:rPr>
        <w:t xml:space="preserve">Mission </w:t>
      </w:r>
      <w:r w:rsidR="003143DF" w:rsidRPr="00FD64BE">
        <w:rPr>
          <w:rFonts w:ascii="Calibri Light" w:hAnsi="Calibri Light" w:cs="Calibri Light"/>
          <w:b/>
          <w:bCs/>
          <w:sz w:val="24"/>
          <w:szCs w:val="24"/>
        </w:rPr>
        <w:t>A2</w:t>
      </w:r>
      <w:r w:rsidR="002C4A1D" w:rsidRPr="00174DF7">
        <w:rPr>
          <w:rFonts w:ascii="Calibri Light" w:hAnsi="Calibri Light" w:cs="Calibri Light"/>
          <w:sz w:val="24"/>
          <w:szCs w:val="24"/>
        </w:rPr>
        <w:t> »</w:t>
      </w:r>
      <w:r w:rsidR="00AD1358">
        <w:rPr>
          <w:rFonts w:ascii="Calibri Light" w:hAnsi="Calibri Light" w:cs="Calibri Light"/>
          <w:sz w:val="24"/>
          <w:szCs w:val="24"/>
        </w:rPr>
        <w:t xml:space="preserve">. </w:t>
      </w:r>
      <w:r w:rsidR="009F203D">
        <w:rPr>
          <w:rFonts w:ascii="Calibri Light" w:hAnsi="Calibri Light" w:cs="Calibri Light"/>
          <w:sz w:val="24"/>
          <w:szCs w:val="24"/>
        </w:rPr>
        <w:t xml:space="preserve"> </w:t>
      </w:r>
    </w:p>
    <w:p w14:paraId="669DAEEA" w14:textId="77777777" w:rsidR="00351FD7" w:rsidRPr="00BE3512" w:rsidRDefault="00351FD7" w:rsidP="00351FD7">
      <w:pPr>
        <w:pStyle w:val="Titre2"/>
      </w:pPr>
      <w:r>
        <w:rPr>
          <w:rFonts w:ascii="Calibri Light" w:hAnsi="Calibri Light" w:cs="Calibri Light"/>
          <w:noProof/>
          <w:sz w:val="24"/>
          <w:szCs w:val="24"/>
          <w14:shadow w14:blurRad="50800" w14:dist="50800" w14:dir="5400000" w14:sx="1000" w14:sy="1000" w14:kx="0" w14:ky="0" w14:algn="ctr">
            <w14:srgbClr w14:val="000000">
              <w14:alpha w14:val="56870"/>
            </w14:srgbClr>
          </w14:shadow>
        </w:rPr>
        <w:drawing>
          <wp:anchor distT="0" distB="0" distL="114300" distR="114300" simplePos="0" relativeHeight="251660288" behindDoc="1" locked="0" layoutInCell="1" allowOverlap="1" wp14:anchorId="63F9C16D" wp14:editId="7F7E677B">
            <wp:simplePos x="0" y="0"/>
            <wp:positionH relativeFrom="margin">
              <wp:posOffset>3247949</wp:posOffset>
            </wp:positionH>
            <wp:positionV relativeFrom="paragraph">
              <wp:posOffset>147549</wp:posOffset>
            </wp:positionV>
            <wp:extent cx="2442845" cy="1173480"/>
            <wp:effectExtent l="0" t="0" r="0" b="7620"/>
            <wp:wrapTight wrapText="bothSides">
              <wp:wrapPolygon edited="0">
                <wp:start x="0" y="0"/>
                <wp:lineTo x="0" y="21390"/>
                <wp:lineTo x="21392" y="21390"/>
                <wp:lineTo x="21392" y="0"/>
                <wp:lineTo x="0" y="0"/>
              </wp:wrapPolygon>
            </wp:wrapTight>
            <wp:docPr id="10" name="Image 10" descr="Une image contenant route, extérieur, rouge, passa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route, extérieur, rouge, passage&#10;&#10;Description générée automatiquem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42845" cy="11734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14:shadow w14:blurRad="50800" w14:dist="50800" w14:dir="5400000" w14:sx="1000" w14:sy="1000" w14:kx="0" w14:ky="0" w14:algn="ctr">
            <w14:srgbClr w14:val="000000">
              <w14:alpha w14:val="56870"/>
            </w14:srgbClr>
          </w14:shadow>
        </w:rPr>
        <w:t>Changer de vue</w:t>
      </w:r>
    </w:p>
    <w:p w14:paraId="4A4C384D" w14:textId="77777777" w:rsidR="00351FD7" w:rsidRPr="00113901" w:rsidRDefault="00351FD7" w:rsidP="00351FD7">
      <w:pPr>
        <w:rPr>
          <w:rFonts w:ascii="Calibri Light" w:hAnsi="Calibri Light" w:cs="Calibri Light"/>
          <w:b/>
          <w:bCs/>
          <w:sz w:val="24"/>
          <w:szCs w:val="24"/>
          <w14:shadow w14:blurRad="50800" w14:dist="50800" w14:dir="5400000" w14:sx="1000" w14:sy="1000" w14:kx="0" w14:ky="0" w14:algn="ctr">
            <w14:srgbClr w14:val="000000">
              <w14:alpha w14:val="56870"/>
            </w14:srgbClr>
          </w14:shadow>
        </w:rPr>
      </w:pPr>
      <w:r>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Appuyer sur la touche C pour vous placer en caméra « vue du nez » de la voiture. Cette vue permet de prendre le nez de la voiture comme repère </w:t>
      </w:r>
      <w:r w:rsidRPr="00A85F9D">
        <w:rPr>
          <w:rFonts w:ascii="Calibri Light" w:hAnsi="Calibri Light" w:cs="Calibri Light"/>
          <w:b/>
          <w:bCs/>
          <w:sz w:val="24"/>
          <w:szCs w:val="24"/>
          <w14:shadow w14:blurRad="50800" w14:dist="50800" w14:dir="5400000" w14:sx="1000" w14:sy="1000" w14:kx="0" w14:ky="0" w14:algn="ctr">
            <w14:srgbClr w14:val="000000">
              <w14:alpha w14:val="56870"/>
            </w14:srgbClr>
          </w14:shadow>
        </w:rPr>
        <w:t>afin d’ajuster au mieux vos trajectoires.</w:t>
      </w:r>
    </w:p>
    <w:p w14:paraId="6DB8FF82" w14:textId="77777777" w:rsidR="00864128" w:rsidRPr="00BE3512" w:rsidRDefault="00864128" w:rsidP="00864128">
      <w:pPr>
        <w:pStyle w:val="Titre2"/>
      </w:pPr>
      <w:r>
        <w:rPr>
          <w14:shadow w14:blurRad="50800" w14:dist="50800" w14:dir="5400000" w14:sx="1000" w14:sy="1000" w14:kx="0" w14:ky="0" w14:algn="ctr">
            <w14:srgbClr w14:val="000000">
              <w14:alpha w14:val="56870"/>
            </w14:srgbClr>
          </w14:shadow>
        </w:rPr>
        <w:t>Ralenti</w:t>
      </w:r>
    </w:p>
    <w:p w14:paraId="6D2F0DF1" w14:textId="77777777" w:rsidR="00864128" w:rsidRPr="00113901" w:rsidRDefault="00864128" w:rsidP="00864128">
      <w:pPr>
        <w:rPr>
          <w:rFonts w:ascii="Calibri Light" w:hAnsi="Calibri Light" w:cs="Calibri Light"/>
          <w:b/>
          <w:bCs/>
          <w:sz w:val="24"/>
          <w:szCs w:val="24"/>
          <w14:shadow w14:blurRad="50800" w14:dist="50800" w14:dir="5400000" w14:sx="1000" w14:sy="1000" w14:kx="0" w14:ky="0" w14:algn="ctr">
            <w14:srgbClr w14:val="000000">
              <w14:alpha w14:val="56870"/>
            </w14:srgbClr>
          </w14:shadow>
        </w:rPr>
      </w:pPr>
      <w:r>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Appuyer sur la </w:t>
      </w:r>
      <w:r w:rsidRPr="007A3F28">
        <w:rPr>
          <w:rFonts w:ascii="Calibri Light" w:hAnsi="Calibri Light" w:cs="Calibri Light"/>
          <w:b/>
          <w:bCs/>
          <w:sz w:val="24"/>
          <w:szCs w:val="24"/>
          <w14:shadow w14:blurRad="50800" w14:dist="50800" w14:dir="5400000" w14:sx="1000" w14:sy="1000" w14:kx="0" w14:ky="0" w14:algn="ctr">
            <w14:srgbClr w14:val="000000">
              <w14:alpha w14:val="56870"/>
            </w14:srgbClr>
          </w14:shadow>
        </w:rPr>
        <w:t>touche R</w:t>
      </w:r>
      <w:r>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pour ralentir l’écoulement du temps. En utilisant les flèches directionnelles gauche et droite, vous pouvez, par petites touches, ajuster votre trajectoire.</w:t>
      </w:r>
    </w:p>
    <w:p w14:paraId="6918AE06" w14:textId="0CEF8806" w:rsidR="00351FD7" w:rsidRDefault="00351FD7" w:rsidP="00351FD7">
      <w:pPr>
        <w:pStyle w:val="Titre2"/>
        <w:rPr>
          <w:lang w:bidi="fr-FR"/>
        </w:rPr>
      </w:pPr>
      <w:r>
        <w:rPr>
          <w14:shadow w14:blurRad="50800" w14:dist="50800" w14:dir="5400000" w14:sx="1000" w14:sy="1000" w14:kx="0" w14:ky="0" w14:algn="ctr">
            <w14:srgbClr w14:val="000000">
              <w14:alpha w14:val="56870"/>
            </w14:srgbClr>
          </w14:shadow>
        </w:rPr>
        <w:t>A</w:t>
      </w:r>
      <w:r w:rsidRPr="00747F3E">
        <w:rPr>
          <w14:shadow w14:blurRad="50800" w14:dist="50800" w14:dir="5400000" w14:sx="1000" w14:sy="1000" w14:kx="0" w14:ky="0" w14:algn="ctr">
            <w14:srgbClr w14:val="000000">
              <w14:alpha w14:val="56870"/>
            </w14:srgbClr>
          </w14:shadow>
        </w:rPr>
        <w:t>cquisition </w:t>
      </w:r>
      <w:r>
        <w:rPr>
          <w:lang w:bidi="fr-FR"/>
        </w:rPr>
        <w:t>de données</w:t>
      </w:r>
    </w:p>
    <w:p w14:paraId="72D90407" w14:textId="77777777" w:rsidR="00351FD7" w:rsidRPr="00830C44" w:rsidRDefault="00351FD7" w:rsidP="00351FD7">
      <w:pPr>
        <w:rPr>
          <w:lang w:bidi="fr-FR"/>
        </w:rPr>
      </w:pPr>
      <w:r>
        <w:rPr>
          <w:noProof/>
        </w:rPr>
        <w:drawing>
          <wp:anchor distT="0" distB="0" distL="114300" distR="114300" simplePos="0" relativeHeight="251659264" behindDoc="1" locked="0" layoutInCell="1" allowOverlap="1" wp14:anchorId="2F54E7AD" wp14:editId="6748936A">
            <wp:simplePos x="0" y="0"/>
            <wp:positionH relativeFrom="margin">
              <wp:posOffset>5013198</wp:posOffset>
            </wp:positionH>
            <wp:positionV relativeFrom="paragraph">
              <wp:posOffset>8153</wp:posOffset>
            </wp:positionV>
            <wp:extent cx="748800" cy="748800"/>
            <wp:effectExtent l="0" t="0" r="0" b="0"/>
            <wp:wrapTight wrapText="bothSides">
              <wp:wrapPolygon edited="0">
                <wp:start x="0" y="0"/>
                <wp:lineTo x="0" y="20885"/>
                <wp:lineTo x="20885" y="20885"/>
                <wp:lineTo x="20885"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48800" cy="748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7C774F" w14:textId="77777777" w:rsidR="00351FD7" w:rsidRDefault="00351FD7" w:rsidP="00351FD7">
      <w:pPr>
        <w:rPr>
          <w:rStyle w:val="Lienhypertexte"/>
        </w:rPr>
      </w:pPr>
      <w:r w:rsidRPr="00A85F9D">
        <w:rPr>
          <w:b/>
          <w:bCs/>
        </w:rPr>
        <w:t>Réaliser un démarrage</w:t>
      </w:r>
      <w:r>
        <w:t xml:space="preserve"> </w:t>
      </w:r>
      <w:r w:rsidRPr="00A85F9D">
        <w:rPr>
          <w:b/>
          <w:bCs/>
        </w:rPr>
        <w:t>en ligne droite</w:t>
      </w:r>
      <w:r>
        <w:t xml:space="preserve">, pied sur l’accélérateur et ensuite </w:t>
      </w:r>
      <w:r w:rsidRPr="00A85F9D">
        <w:rPr>
          <w:b/>
          <w:bCs/>
        </w:rPr>
        <w:t xml:space="preserve">effectuer un virage </w:t>
      </w:r>
      <w:r>
        <w:t xml:space="preserve">en suivant le tutoriel vidéo suivant : </w:t>
      </w:r>
      <w:hyperlink r:id="rId13" w:history="1">
        <w:r w:rsidRPr="006A4102">
          <w:rPr>
            <w:rStyle w:val="Lienhypertexte"/>
          </w:rPr>
          <w:t>https://www.youtube.com/watch?v=s8wprzpPx6E</w:t>
        </w:r>
      </w:hyperlink>
    </w:p>
    <w:p w14:paraId="0311DA8B" w14:textId="77777777" w:rsidR="00830C44" w:rsidRPr="00174DF7" w:rsidRDefault="00830C44" w:rsidP="00351FD7">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01F52BE9" w14:textId="78B64BED" w:rsidR="002C4A1D" w:rsidRPr="00BE3512" w:rsidRDefault="002C4A1D" w:rsidP="002C4A1D">
      <w:pPr>
        <w:pStyle w:val="Titre1"/>
      </w:pPr>
      <w:r>
        <w:rPr>
          <w:lang w:bidi="fr-FR"/>
        </w:rPr>
        <w:lastRenderedPageBreak/>
        <w:t>commandes utilisées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6"/>
        <w:gridCol w:w="7900"/>
      </w:tblGrid>
      <w:tr w:rsidR="002C4A1D" w14:paraId="6CA54908" w14:textId="77777777" w:rsidTr="00174DF7">
        <w:tc>
          <w:tcPr>
            <w:tcW w:w="1116" w:type="dxa"/>
          </w:tcPr>
          <w:p w14:paraId="242CA1CE" w14:textId="3211B607" w:rsidR="002C4A1D" w:rsidRDefault="002C4A1D" w:rsidP="002C4A1D">
            <w:pPr>
              <w:rPr>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6C80EA28" wp14:editId="4ABCEEB0">
                  <wp:extent cx="569344" cy="569344"/>
                  <wp:effectExtent l="0" t="0" r="2540" b="254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7880" cy="577880"/>
                          </a:xfrm>
                          <a:prstGeom prst="rect">
                            <a:avLst/>
                          </a:prstGeom>
                          <a:noFill/>
                          <a:ln>
                            <a:noFill/>
                          </a:ln>
                        </pic:spPr>
                      </pic:pic>
                    </a:graphicData>
                  </a:graphic>
                </wp:inline>
              </w:drawing>
            </w:r>
          </w:p>
        </w:tc>
        <w:tc>
          <w:tcPr>
            <w:tcW w:w="7900" w:type="dxa"/>
          </w:tcPr>
          <w:p w14:paraId="23B7A619" w14:textId="77777777" w:rsidR="002C4A1D" w:rsidRPr="00174DF7" w:rsidRDefault="002C4A1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5F481D9F" w14:textId="3D814818" w:rsidR="002C4A1D" w:rsidRPr="00830C44" w:rsidRDefault="002C4A1D" w:rsidP="002C4A1D">
            <w:pPr>
              <w:rPr>
                <w:rFonts w:ascii="Calibri Light" w:hAnsi="Calibri Light" w:cs="Calibri Light"/>
                <w:b/>
                <w:bCs/>
                <w:sz w:val="24"/>
                <w:szCs w:val="24"/>
                <w14:shadow w14:blurRad="50800" w14:dist="50800" w14:dir="5400000" w14:sx="1000" w14:sy="1000" w14:kx="0" w14:ky="0" w14:algn="ctr">
                  <w14:srgbClr w14:val="000000">
                    <w14:alpha w14:val="56870"/>
                  </w14:srgbClr>
                </w14:shadow>
              </w:rPr>
            </w:pP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Accélération</w:t>
            </w:r>
          </w:p>
        </w:tc>
      </w:tr>
      <w:tr w:rsidR="002C4A1D" w14:paraId="6C52AE7C" w14:textId="77777777" w:rsidTr="00174DF7">
        <w:tc>
          <w:tcPr>
            <w:tcW w:w="1116" w:type="dxa"/>
          </w:tcPr>
          <w:p w14:paraId="1BEFA3CE" w14:textId="758E5A94" w:rsidR="002C4A1D" w:rsidRDefault="002C4A1D" w:rsidP="002C4A1D">
            <w:pPr>
              <w:rPr>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4C85B214" wp14:editId="7135C764">
                  <wp:extent cx="568800" cy="568800"/>
                  <wp:effectExtent l="0" t="0" r="3175" b="317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1A6B4EC7" w14:textId="77777777" w:rsidR="002C4A1D" w:rsidRPr="00174DF7" w:rsidRDefault="002C4A1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536BDEE4" w14:textId="7EB6CF63" w:rsidR="002C4A1D" w:rsidRPr="00830C44" w:rsidRDefault="002C4A1D" w:rsidP="002C4A1D">
            <w:pPr>
              <w:rPr>
                <w:rFonts w:ascii="Calibri Light" w:hAnsi="Calibri Light" w:cs="Calibri Light"/>
                <w:b/>
                <w:bCs/>
                <w:sz w:val="24"/>
                <w:szCs w:val="24"/>
                <w14:shadow w14:blurRad="50800" w14:dist="50800" w14:dir="5400000" w14:sx="1000" w14:sy="1000" w14:kx="0" w14:ky="0" w14:algn="ctr">
                  <w14:srgbClr w14:val="000000">
                    <w14:alpha w14:val="56870"/>
                  </w14:srgbClr>
                </w14:shadow>
              </w:rPr>
            </w:pP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Freinage</w:t>
            </w:r>
          </w:p>
        </w:tc>
      </w:tr>
      <w:tr w:rsidR="00DF5D7D" w14:paraId="553823A9" w14:textId="77777777" w:rsidTr="00174DF7">
        <w:tc>
          <w:tcPr>
            <w:tcW w:w="1116" w:type="dxa"/>
          </w:tcPr>
          <w:p w14:paraId="48C35C9B" w14:textId="7890EB2D" w:rsidR="00DF5D7D" w:rsidRDefault="00DF5D7D" w:rsidP="002C4A1D">
            <w:pPr>
              <w:rPr>
                <w:noProof/>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0AD45FEA" wp14:editId="47A8ADFE">
                  <wp:extent cx="568800" cy="568800"/>
                  <wp:effectExtent l="0" t="0" r="3175" b="317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44E26656" w14:textId="77777777" w:rsidR="00DF5D7D" w:rsidRDefault="00DF5D7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09C49295" w14:textId="55A1D2D1" w:rsidR="00DF5D7D" w:rsidRPr="00174DF7" w:rsidRDefault="00DF5D7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r>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Changer la </w:t>
            </w:r>
            <w:r w:rsidR="00830C44">
              <w:rPr>
                <w:rFonts w:ascii="Calibri Light" w:hAnsi="Calibri Light" w:cs="Calibri Light"/>
                <w:sz w:val="24"/>
                <w:szCs w:val="24"/>
                <w14:shadow w14:blurRad="50800" w14:dist="50800" w14:dir="5400000" w14:sx="1000" w14:sy="1000" w14:kx="0" w14:ky="0" w14:algn="ctr">
                  <w14:srgbClr w14:val="000000">
                    <w14:alpha w14:val="56870"/>
                  </w14:srgbClr>
                </w14:shadow>
              </w:rPr>
              <w:t>C</w:t>
            </w: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améra</w:t>
            </w:r>
            <w:r>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w:t>
            </w:r>
            <w:r w:rsidR="00ED3E5A">
              <w:rPr>
                <w:rFonts w:ascii="Calibri Light" w:hAnsi="Calibri Light" w:cs="Calibri Light"/>
                <w:sz w:val="24"/>
                <w:szCs w:val="24"/>
                <w14:shadow w14:blurRad="50800" w14:dist="50800" w14:dir="5400000" w14:sx="1000" w14:sy="1000" w14:kx="0" w14:ky="0" w14:algn="ctr">
                  <w14:srgbClr w14:val="000000">
                    <w14:alpha w14:val="56870"/>
                  </w14:srgbClr>
                </w14:shadow>
              </w:rPr>
              <w:t>Certaines vues permettent un pilotage plus précis.</w:t>
            </w:r>
          </w:p>
        </w:tc>
      </w:tr>
      <w:tr w:rsidR="00DF5D7D" w14:paraId="208E1BDD" w14:textId="77777777" w:rsidTr="00174DF7">
        <w:tc>
          <w:tcPr>
            <w:tcW w:w="1116" w:type="dxa"/>
          </w:tcPr>
          <w:p w14:paraId="55A972AC" w14:textId="2A406DBA" w:rsidR="00DF5D7D" w:rsidRDefault="00DF5D7D" w:rsidP="002C4A1D">
            <w:pPr>
              <w:rPr>
                <w:noProof/>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28B0AF81" wp14:editId="111226EE">
                  <wp:extent cx="568800" cy="568800"/>
                  <wp:effectExtent l="0" t="0" r="3175" b="317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6011FF8E" w14:textId="77777777" w:rsidR="00DF5D7D" w:rsidRDefault="00DF5D7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60A12179" w14:textId="213B1CBB" w:rsidR="00DF5D7D" w:rsidRPr="00174DF7" w:rsidRDefault="00DF5D7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Ralenti</w:t>
            </w:r>
            <w:r>
              <w:rPr>
                <w:rFonts w:ascii="Calibri Light" w:hAnsi="Calibri Light" w:cs="Calibri Light"/>
                <w:sz w:val="24"/>
                <w:szCs w:val="24"/>
                <w14:shadow w14:blurRad="50800" w14:dist="50800" w14:dir="5400000" w14:sx="1000" w14:sy="1000" w14:kx="0" w14:ky="0" w14:algn="ctr">
                  <w14:srgbClr w14:val="000000">
                    <w14:alpha w14:val="56870"/>
                  </w14:srgbClr>
                </w14:shadow>
              </w:rPr>
              <w:t>. Mode qui vous donne le temps d’ajuster au mieux la trajectoire</w:t>
            </w:r>
          </w:p>
        </w:tc>
      </w:tr>
      <w:tr w:rsidR="002C4A1D" w14:paraId="60480326" w14:textId="77777777" w:rsidTr="00174DF7">
        <w:tc>
          <w:tcPr>
            <w:tcW w:w="1116" w:type="dxa"/>
          </w:tcPr>
          <w:p w14:paraId="3AFCCD33" w14:textId="57810F9C" w:rsidR="002C4A1D" w:rsidRDefault="002C4A1D" w:rsidP="002C4A1D">
            <w:pPr>
              <w:rPr>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68EBB93A" wp14:editId="0D40C6D7">
                  <wp:extent cx="568800" cy="568800"/>
                  <wp:effectExtent l="0" t="0" r="3175"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722E065D" w14:textId="77777777" w:rsidR="002C4A1D" w:rsidRPr="00174DF7" w:rsidRDefault="002C4A1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0F58E4A3" w14:textId="57C2714F" w:rsidR="002C4A1D" w:rsidRPr="00174DF7" w:rsidRDefault="002C4A1D"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r w:rsidRPr="00174DF7">
              <w:rPr>
                <w:rFonts w:ascii="Calibri Light" w:hAnsi="Calibri Light" w:cs="Calibri Light"/>
                <w:sz w:val="24"/>
                <w:szCs w:val="24"/>
                <w14:shadow w14:blurRad="50800" w14:dist="50800" w14:dir="5400000" w14:sx="1000" w14:sy="1000" w14:kx="0" w14:ky="0" w14:algn="ctr">
                  <w14:srgbClr w14:val="000000">
                    <w14:alpha w14:val="56870"/>
                  </w14:srgbClr>
                </w14:shadow>
              </w:rPr>
              <w:t>Activer / désactiver l’</w:t>
            </w: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acquisition</w:t>
            </w:r>
            <w:r w:rsidRPr="00174DF7">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des données</w:t>
            </w:r>
            <w:r w:rsidR="00174DF7" w:rsidRPr="00174DF7">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pendant tout le mouvement</w:t>
            </w:r>
          </w:p>
        </w:tc>
      </w:tr>
      <w:tr w:rsidR="00174DF7" w14:paraId="1135C166" w14:textId="77777777" w:rsidTr="00174DF7">
        <w:tc>
          <w:tcPr>
            <w:tcW w:w="1116" w:type="dxa"/>
          </w:tcPr>
          <w:p w14:paraId="13C0C862" w14:textId="053F0EBD" w:rsidR="00174DF7" w:rsidRDefault="00174DF7" w:rsidP="002C4A1D">
            <w:pPr>
              <w:rPr>
                <w:noProof/>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5F2523A1" wp14:editId="2ED4AF75">
                  <wp:extent cx="568800" cy="568800"/>
                  <wp:effectExtent l="0" t="0" r="3175" b="317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0EE9AA2F" w14:textId="77777777" w:rsidR="00174DF7" w:rsidRPr="00174DF7" w:rsidRDefault="00174DF7"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65D400F6" w14:textId="5F72897A" w:rsidR="00174DF7" w:rsidRPr="00174DF7" w:rsidRDefault="00174DF7"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Tourner</w:t>
            </w:r>
            <w:r w:rsidRPr="00174DF7">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à gauche. Appuyer par petites touches pour ajuster la trajectoire</w:t>
            </w:r>
          </w:p>
        </w:tc>
      </w:tr>
      <w:tr w:rsidR="00174DF7" w14:paraId="2FFB0859" w14:textId="77777777" w:rsidTr="00174DF7">
        <w:tc>
          <w:tcPr>
            <w:tcW w:w="1116" w:type="dxa"/>
          </w:tcPr>
          <w:p w14:paraId="6094D336" w14:textId="277EA29E" w:rsidR="00174DF7" w:rsidRDefault="00174DF7" w:rsidP="002C4A1D">
            <w:pPr>
              <w:rPr>
                <w:noProof/>
                <w14:shadow w14:blurRad="50800" w14:dist="50800" w14:dir="5400000" w14:sx="1000" w14:sy="1000" w14:kx="0" w14:ky="0" w14:algn="ctr">
                  <w14:srgbClr w14:val="000000">
                    <w14:alpha w14:val="56870"/>
                  </w14:srgbClr>
                </w14:shadow>
              </w:rPr>
            </w:pPr>
            <w:r>
              <w:rPr>
                <w:noProof/>
                <w14:shadow w14:blurRad="50800" w14:dist="50800" w14:dir="5400000" w14:sx="1000" w14:sy="1000" w14:kx="0" w14:ky="0" w14:algn="ctr">
                  <w14:srgbClr w14:val="000000">
                    <w14:alpha w14:val="56870"/>
                  </w14:srgbClr>
                </w14:shadow>
              </w:rPr>
              <w:drawing>
                <wp:inline distT="0" distB="0" distL="0" distR="0" wp14:anchorId="621EEE87" wp14:editId="40314D15">
                  <wp:extent cx="568800" cy="568800"/>
                  <wp:effectExtent l="0" t="0" r="3175" b="317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68800" cy="568800"/>
                          </a:xfrm>
                          <a:prstGeom prst="rect">
                            <a:avLst/>
                          </a:prstGeom>
                          <a:noFill/>
                          <a:ln>
                            <a:noFill/>
                          </a:ln>
                        </pic:spPr>
                      </pic:pic>
                    </a:graphicData>
                  </a:graphic>
                </wp:inline>
              </w:drawing>
            </w:r>
          </w:p>
        </w:tc>
        <w:tc>
          <w:tcPr>
            <w:tcW w:w="7900" w:type="dxa"/>
          </w:tcPr>
          <w:p w14:paraId="707457AD" w14:textId="77777777" w:rsidR="00174DF7" w:rsidRPr="00174DF7" w:rsidRDefault="00174DF7"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p>
          <w:p w14:paraId="48779E27" w14:textId="29F3612F" w:rsidR="00174DF7" w:rsidRPr="00174DF7" w:rsidRDefault="00174DF7" w:rsidP="002C4A1D">
            <w:pPr>
              <w:rPr>
                <w:rFonts w:ascii="Calibri Light" w:hAnsi="Calibri Light" w:cs="Calibri Light"/>
                <w:sz w:val="24"/>
                <w:szCs w:val="24"/>
                <w14:shadow w14:blurRad="50800" w14:dist="50800" w14:dir="5400000" w14:sx="1000" w14:sy="1000" w14:kx="0" w14:ky="0" w14:algn="ctr">
                  <w14:srgbClr w14:val="000000">
                    <w14:alpha w14:val="56870"/>
                  </w14:srgbClr>
                </w14:shadow>
              </w:rPr>
            </w:pPr>
            <w:r w:rsidRPr="00830C44">
              <w:rPr>
                <w:rFonts w:ascii="Calibri Light" w:hAnsi="Calibri Light" w:cs="Calibri Light"/>
                <w:b/>
                <w:bCs/>
                <w:sz w:val="24"/>
                <w:szCs w:val="24"/>
                <w14:shadow w14:blurRad="50800" w14:dist="50800" w14:dir="5400000" w14:sx="1000" w14:sy="1000" w14:kx="0" w14:ky="0" w14:algn="ctr">
                  <w14:srgbClr w14:val="000000">
                    <w14:alpha w14:val="56870"/>
                  </w14:srgbClr>
                </w14:shadow>
              </w:rPr>
              <w:t>Tourner</w:t>
            </w:r>
            <w:r w:rsidRPr="00174DF7">
              <w:rPr>
                <w:rFonts w:ascii="Calibri Light" w:hAnsi="Calibri Light" w:cs="Calibri Light"/>
                <w:sz w:val="24"/>
                <w:szCs w:val="24"/>
                <w14:shadow w14:blurRad="50800" w14:dist="50800" w14:dir="5400000" w14:sx="1000" w14:sy="1000" w14:kx="0" w14:ky="0" w14:algn="ctr">
                  <w14:srgbClr w14:val="000000">
                    <w14:alpha w14:val="56870"/>
                  </w14:srgbClr>
                </w14:shadow>
              </w:rPr>
              <w:t xml:space="preserve"> à droite. Appuyer par petites touches pour ajuster la trajectoire</w:t>
            </w:r>
          </w:p>
        </w:tc>
      </w:tr>
    </w:tbl>
    <w:p w14:paraId="2932D7F1" w14:textId="4558E7FE" w:rsidR="00174DF7" w:rsidRPr="00BE3512" w:rsidRDefault="00174DF7" w:rsidP="00174DF7">
      <w:pPr>
        <w:pStyle w:val="Titre1"/>
      </w:pPr>
      <w:r>
        <w:rPr>
          <w:lang w:bidi="fr-FR"/>
        </w:rPr>
        <w:t>Documentation technique</w:t>
      </w:r>
    </w:p>
    <w:p w14:paraId="4BF1FD1B" w14:textId="7D83C869" w:rsidR="002D32F8" w:rsidRDefault="00174DF7" w:rsidP="002C4A1D">
      <w:pPr>
        <w:rPr>
          <w:rFonts w:ascii="Calibri Light" w:hAnsi="Calibri Light" w:cs="Calibri Light"/>
          <w:sz w:val="24"/>
          <w:szCs w:val="24"/>
          <w:lang w:bidi="fr-FR"/>
        </w:rPr>
      </w:pPr>
      <w:r w:rsidRPr="00174DF7">
        <w:rPr>
          <w:rFonts w:ascii="Calibri Light" w:hAnsi="Calibri Light" w:cs="Calibri Light"/>
          <w:sz w:val="24"/>
          <w:szCs w:val="24"/>
          <w:lang w:bidi="fr-FR"/>
        </w:rPr>
        <w:t>Des documents techniques sont mis à votre disposition en annexe, afin de vous aider dans la mobilisation de concept en physique mais aussi en langage Python.</w:t>
      </w:r>
    </w:p>
    <w:p w14:paraId="03115A9E" w14:textId="26C816DC" w:rsidR="002D32F8" w:rsidRPr="00BE3512" w:rsidRDefault="002D32F8" w:rsidP="002D32F8">
      <w:pPr>
        <w:pStyle w:val="Titre1"/>
      </w:pPr>
      <w:r>
        <w:rPr>
          <w:lang w:bidi="fr-FR"/>
        </w:rPr>
        <w:t>Document</w:t>
      </w:r>
      <w:r w:rsidR="00877623">
        <w:rPr>
          <w:lang w:bidi="fr-FR"/>
        </w:rPr>
        <w:t> : « la force centrifuge »</w:t>
      </w:r>
    </w:p>
    <w:p w14:paraId="271DB611" w14:textId="77777777" w:rsidR="002D32F8" w:rsidRPr="002D32F8" w:rsidRDefault="002D32F8" w:rsidP="002D32F8">
      <w:pPr>
        <w:rPr>
          <w:rFonts w:ascii="Calibri Light" w:hAnsi="Calibri Light" w:cs="Calibri Light"/>
          <w:i/>
          <w:iCs/>
          <w:sz w:val="24"/>
          <w:szCs w:val="24"/>
        </w:rPr>
      </w:pPr>
      <w:r w:rsidRPr="002D32F8">
        <w:rPr>
          <w:rFonts w:ascii="Calibri Light" w:hAnsi="Calibri Light" w:cs="Calibri Light"/>
          <w:i/>
          <w:iCs/>
          <w:sz w:val="24"/>
          <w:szCs w:val="24"/>
        </w:rPr>
        <w:t>La force centrifuge, nom courant mais "abusif" […] est un cas particulier de force fictive qui apparaît en physique dans le contexte de l'étude du mouvement des objets dans des référentiels non inertiels. L'effet ressenti est dû aux mouvements de rotation de ces référentiels et se traduit par une tendance à éloigner les corps du centre de rotation. C'est, par exemple, la sensation d'éjection d'un voyageur dans un véhicule qui effectue un virage.</w:t>
      </w:r>
    </w:p>
    <w:p w14:paraId="21D9444B" w14:textId="0E1D3DAA" w:rsidR="002D32F8" w:rsidRPr="002D32F8" w:rsidRDefault="002D32F8" w:rsidP="002D32F8">
      <w:pPr>
        <w:rPr>
          <w:rStyle w:val="Lienhypertexte"/>
          <w:rFonts w:ascii="Calibri Light" w:hAnsi="Calibri Light" w:cs="Calibri Light"/>
          <w:i/>
          <w:iCs/>
          <w:sz w:val="24"/>
          <w:szCs w:val="24"/>
        </w:rPr>
      </w:pPr>
      <w:r w:rsidRPr="002D32F8">
        <w:rPr>
          <w:rFonts w:ascii="Calibri Light" w:hAnsi="Calibri Light" w:cs="Calibri Light"/>
          <w:i/>
          <w:iCs/>
          <w:sz w:val="24"/>
          <w:szCs w:val="24"/>
        </w:rPr>
        <w:t xml:space="preserve">Source : </w:t>
      </w:r>
      <w:hyperlink r:id="rId21" w:history="1">
        <w:r w:rsidRPr="002D32F8">
          <w:rPr>
            <w:rStyle w:val="Lienhypertexte"/>
            <w:rFonts w:ascii="Calibri Light" w:hAnsi="Calibri Light" w:cs="Calibri Light"/>
            <w:i/>
            <w:iCs/>
            <w:sz w:val="24"/>
            <w:szCs w:val="24"/>
          </w:rPr>
          <w:t>https://fr.wikipedia.org/wiki/Force_centrifuge</w:t>
        </w:r>
      </w:hyperlink>
    </w:p>
    <w:p w14:paraId="4A8287B1" w14:textId="6456952A" w:rsidR="00174DF7" w:rsidRPr="00BE3512" w:rsidRDefault="00174DF7" w:rsidP="00174DF7">
      <w:pPr>
        <w:pStyle w:val="Titre1"/>
      </w:pPr>
      <w:r>
        <w:rPr>
          <w:lang w:bidi="fr-FR"/>
        </w:rPr>
        <w:t>Travail à réaliser</w:t>
      </w:r>
    </w:p>
    <w:p w14:paraId="527A69B2" w14:textId="3448E510" w:rsidR="00174DF7" w:rsidRDefault="00174DF7" w:rsidP="00174DF7">
      <w:pPr>
        <w:rPr>
          <w:rFonts w:ascii="Calibri Light" w:hAnsi="Calibri Light" w:cs="Calibri Light"/>
          <w:sz w:val="24"/>
          <w:szCs w:val="24"/>
        </w:rPr>
      </w:pPr>
      <w:r w:rsidRPr="00174DF7">
        <w:rPr>
          <w:rFonts w:ascii="Calibri Light" w:hAnsi="Calibri Light" w:cs="Calibri Light"/>
          <w:sz w:val="24"/>
          <w:szCs w:val="24"/>
        </w:rPr>
        <w:t xml:space="preserve">A la fin de votre acquisition, utiliser la touche </w:t>
      </w:r>
      <w:r w:rsidRPr="00174DF7">
        <w:rPr>
          <w:rFonts w:ascii="Calibri Light" w:hAnsi="Calibri Light" w:cs="Calibri Light"/>
          <w:i/>
          <w:iCs/>
          <w:sz w:val="24"/>
          <w:szCs w:val="24"/>
        </w:rPr>
        <w:t>Copier</w:t>
      </w:r>
      <w:r w:rsidRPr="00174DF7">
        <w:rPr>
          <w:rFonts w:ascii="Calibri Light" w:hAnsi="Calibri Light" w:cs="Calibri Light"/>
          <w:sz w:val="24"/>
          <w:szCs w:val="24"/>
        </w:rPr>
        <w:t xml:space="preserve"> pour copier les données de télémétrie et le raccourci CTRL+V pour coller vos données dans votre IDE Python préféré. </w:t>
      </w:r>
    </w:p>
    <w:p w14:paraId="6B886E1A" w14:textId="5B56CBFE" w:rsidR="00D47E5E" w:rsidRPr="00D47E5E" w:rsidRDefault="00D47E5E" w:rsidP="00174DF7">
      <w:pPr>
        <w:rPr>
          <w:rFonts w:ascii="Calibri Light" w:hAnsi="Calibri Light" w:cs="Calibri Light"/>
          <w:sz w:val="28"/>
          <w:szCs w:val="28"/>
        </w:rPr>
      </w:pPr>
    </w:p>
    <w:p w14:paraId="4C5EC30D" w14:textId="50FC66F0" w:rsidR="00D47E5E" w:rsidRPr="00D47E5E" w:rsidRDefault="00D47E5E" w:rsidP="00D47E5E">
      <w:pPr>
        <w:pStyle w:val="Paragraphedeliste"/>
        <w:numPr>
          <w:ilvl w:val="0"/>
          <w:numId w:val="5"/>
        </w:numPr>
        <w:rPr>
          <w:rFonts w:ascii="Calibri Light" w:hAnsi="Calibri Light" w:cs="Calibri Light"/>
          <w:sz w:val="24"/>
          <w:szCs w:val="24"/>
        </w:rPr>
      </w:pPr>
      <w:r w:rsidRPr="00D47E5E">
        <w:rPr>
          <w:rFonts w:ascii="Calibri Light" w:hAnsi="Calibri Light" w:cs="Calibri Light"/>
          <w:sz w:val="24"/>
          <w:szCs w:val="24"/>
        </w:rPr>
        <w:lastRenderedPageBreak/>
        <w:t xml:space="preserve">Utiliser le </w:t>
      </w:r>
      <w:r w:rsidRPr="00D47E5E">
        <w:rPr>
          <w:rFonts w:ascii="Calibri Light" w:hAnsi="Calibri Light" w:cs="Calibri Light"/>
          <w:b/>
          <w:bCs/>
          <w:sz w:val="24"/>
          <w:szCs w:val="24"/>
        </w:rPr>
        <w:t>Document 1</w:t>
      </w:r>
      <w:r w:rsidRPr="00D47E5E">
        <w:rPr>
          <w:rFonts w:ascii="Calibri Light" w:hAnsi="Calibri Light" w:cs="Calibri Light"/>
          <w:sz w:val="24"/>
          <w:szCs w:val="24"/>
        </w:rPr>
        <w:t xml:space="preserve"> </w:t>
      </w:r>
      <w:r>
        <w:rPr>
          <w:rFonts w:ascii="Calibri Light" w:hAnsi="Calibri Light" w:cs="Calibri Light"/>
          <w:sz w:val="24"/>
          <w:szCs w:val="24"/>
        </w:rPr>
        <w:t xml:space="preserve">en annexe </w:t>
      </w:r>
      <w:r w:rsidRPr="00D47E5E">
        <w:rPr>
          <w:rFonts w:ascii="Calibri Light" w:hAnsi="Calibri Light" w:cs="Calibri Light"/>
          <w:sz w:val="24"/>
          <w:szCs w:val="24"/>
        </w:rPr>
        <w:t>(et les souvenirs du collège), pour modifier le programme obtenu afin d’afficher dans la console la vitesse moyenne entre le 3</w:t>
      </w:r>
      <w:r w:rsidRPr="00D47E5E">
        <w:rPr>
          <w:rFonts w:ascii="Calibri Light" w:hAnsi="Calibri Light" w:cs="Calibri Light"/>
          <w:sz w:val="24"/>
          <w:szCs w:val="24"/>
          <w:vertAlign w:val="superscript"/>
        </w:rPr>
        <w:t>ème</w:t>
      </w:r>
      <w:r w:rsidRPr="00D47E5E">
        <w:rPr>
          <w:rFonts w:ascii="Calibri Light" w:hAnsi="Calibri Light" w:cs="Calibri Light"/>
          <w:sz w:val="24"/>
          <w:szCs w:val="24"/>
        </w:rPr>
        <w:t xml:space="preserve"> et le 4</w:t>
      </w:r>
      <w:r w:rsidRPr="00D47E5E">
        <w:rPr>
          <w:rFonts w:ascii="Calibri Light" w:hAnsi="Calibri Light" w:cs="Calibri Light"/>
          <w:sz w:val="24"/>
          <w:szCs w:val="24"/>
          <w:vertAlign w:val="superscript"/>
        </w:rPr>
        <w:t>ème</w:t>
      </w:r>
      <w:r w:rsidRPr="00D47E5E">
        <w:rPr>
          <w:rFonts w:ascii="Calibri Light" w:hAnsi="Calibri Light" w:cs="Calibri Light"/>
          <w:sz w:val="24"/>
          <w:szCs w:val="24"/>
        </w:rPr>
        <w:t xml:space="preserve"> point mesuré. (Les distances sont exprimées en m et le temps en s).</w:t>
      </w:r>
    </w:p>
    <w:p w14:paraId="6A6D9F5D" w14:textId="38EC4D86" w:rsidR="00D47E5E" w:rsidRDefault="00D47E5E" w:rsidP="00D47E5E">
      <w:pPr>
        <w:pStyle w:val="Paragraphedeliste"/>
        <w:numPr>
          <w:ilvl w:val="0"/>
          <w:numId w:val="5"/>
        </w:numPr>
        <w:rPr>
          <w:rFonts w:ascii="Calibri Light" w:hAnsi="Calibri Light" w:cs="Calibri Light"/>
          <w:sz w:val="24"/>
          <w:szCs w:val="24"/>
        </w:rPr>
      </w:pPr>
      <w:r w:rsidRPr="00D47E5E">
        <w:rPr>
          <w:rFonts w:ascii="Calibri Light" w:hAnsi="Calibri Light" w:cs="Calibri Light"/>
          <w:sz w:val="24"/>
          <w:szCs w:val="24"/>
        </w:rPr>
        <w:t xml:space="preserve">Utiliser le </w:t>
      </w:r>
      <w:r w:rsidRPr="00D47E5E">
        <w:rPr>
          <w:rFonts w:ascii="Calibri Light" w:hAnsi="Calibri Light" w:cs="Calibri Light"/>
          <w:b/>
          <w:bCs/>
          <w:sz w:val="24"/>
          <w:szCs w:val="24"/>
        </w:rPr>
        <w:t>Document 2</w:t>
      </w:r>
      <w:r>
        <w:rPr>
          <w:rFonts w:ascii="Calibri Light" w:hAnsi="Calibri Light" w:cs="Calibri Light"/>
          <w:b/>
          <w:bCs/>
          <w:sz w:val="24"/>
          <w:szCs w:val="24"/>
        </w:rPr>
        <w:t xml:space="preserve"> </w:t>
      </w:r>
      <w:r>
        <w:rPr>
          <w:rFonts w:ascii="Calibri Light" w:hAnsi="Calibri Light" w:cs="Calibri Light"/>
          <w:sz w:val="24"/>
          <w:szCs w:val="24"/>
        </w:rPr>
        <w:t>en annexe</w:t>
      </w:r>
      <w:r w:rsidRPr="00D47E5E">
        <w:rPr>
          <w:rFonts w:ascii="Calibri Light" w:hAnsi="Calibri Light" w:cs="Calibri Light"/>
          <w:sz w:val="24"/>
          <w:szCs w:val="24"/>
        </w:rPr>
        <w:t xml:space="preserve"> et modifier le programme obtenu afin d’afficher dans la console les vitesses </w:t>
      </w:r>
      <w:r>
        <w:rPr>
          <w:rFonts w:ascii="Calibri Light" w:hAnsi="Calibri Light" w:cs="Calibri Light"/>
          <w:sz w:val="24"/>
          <w:szCs w:val="24"/>
        </w:rPr>
        <w:t xml:space="preserve">selon </w:t>
      </w:r>
      <w:r w:rsidRPr="00D47E5E">
        <w:rPr>
          <w:rFonts w:ascii="Calibri Light" w:hAnsi="Calibri Light" w:cs="Calibri Light"/>
          <w:b/>
          <w:bCs/>
          <w:sz w:val="24"/>
          <w:szCs w:val="24"/>
        </w:rPr>
        <w:t>l’axe x</w:t>
      </w:r>
      <w:r>
        <w:rPr>
          <w:rFonts w:ascii="Calibri Light" w:hAnsi="Calibri Light" w:cs="Calibri Light"/>
          <w:sz w:val="24"/>
          <w:szCs w:val="24"/>
        </w:rPr>
        <w:t xml:space="preserve"> </w:t>
      </w:r>
      <w:r w:rsidRPr="00D47E5E">
        <w:rPr>
          <w:rFonts w:ascii="Calibri Light" w:hAnsi="Calibri Light" w:cs="Calibri Light"/>
          <w:sz w:val="24"/>
          <w:szCs w:val="24"/>
        </w:rPr>
        <w:t xml:space="preserve">à chaque point, en précisant l’unité. </w:t>
      </w:r>
    </w:p>
    <w:p w14:paraId="72C521D2" w14:textId="70FDDFCF" w:rsidR="00D47E5E" w:rsidRPr="00D47E5E" w:rsidRDefault="00D47E5E" w:rsidP="00D47E5E">
      <w:pPr>
        <w:pStyle w:val="Paragraphedeliste"/>
        <w:numPr>
          <w:ilvl w:val="0"/>
          <w:numId w:val="5"/>
        </w:numPr>
        <w:rPr>
          <w:rFonts w:ascii="Calibri Light" w:hAnsi="Calibri Light" w:cs="Calibri Light"/>
          <w:sz w:val="24"/>
          <w:szCs w:val="24"/>
        </w:rPr>
      </w:pPr>
      <w:r w:rsidRPr="00D47E5E">
        <w:rPr>
          <w:rFonts w:ascii="Calibri Light" w:hAnsi="Calibri Light" w:cs="Calibri Light"/>
          <w:sz w:val="24"/>
          <w:szCs w:val="24"/>
        </w:rPr>
        <w:t xml:space="preserve">Utiliser le </w:t>
      </w:r>
      <w:r w:rsidRPr="00D47E5E">
        <w:rPr>
          <w:rFonts w:ascii="Calibri Light" w:hAnsi="Calibri Light" w:cs="Calibri Light"/>
          <w:b/>
          <w:bCs/>
          <w:sz w:val="24"/>
          <w:szCs w:val="24"/>
        </w:rPr>
        <w:t>Document 2</w:t>
      </w:r>
      <w:r>
        <w:rPr>
          <w:rFonts w:ascii="Calibri Light" w:hAnsi="Calibri Light" w:cs="Calibri Light"/>
          <w:b/>
          <w:bCs/>
          <w:sz w:val="24"/>
          <w:szCs w:val="24"/>
        </w:rPr>
        <w:t xml:space="preserve"> </w:t>
      </w:r>
      <w:r>
        <w:rPr>
          <w:rFonts w:ascii="Calibri Light" w:hAnsi="Calibri Light" w:cs="Calibri Light"/>
          <w:sz w:val="24"/>
          <w:szCs w:val="24"/>
        </w:rPr>
        <w:t>en annexe</w:t>
      </w:r>
      <w:r w:rsidRPr="00D47E5E">
        <w:rPr>
          <w:rFonts w:ascii="Calibri Light" w:hAnsi="Calibri Light" w:cs="Calibri Light"/>
          <w:sz w:val="24"/>
          <w:szCs w:val="24"/>
        </w:rPr>
        <w:t xml:space="preserve"> et modifier le programme obtenu afin d’afficher dans la console les vitesses </w:t>
      </w:r>
      <w:r>
        <w:rPr>
          <w:rFonts w:ascii="Calibri Light" w:hAnsi="Calibri Light" w:cs="Calibri Light"/>
          <w:sz w:val="24"/>
          <w:szCs w:val="24"/>
        </w:rPr>
        <w:t xml:space="preserve">selon </w:t>
      </w:r>
      <w:r w:rsidRPr="00D47E5E">
        <w:rPr>
          <w:rFonts w:ascii="Calibri Light" w:hAnsi="Calibri Light" w:cs="Calibri Light"/>
          <w:b/>
          <w:bCs/>
          <w:sz w:val="24"/>
          <w:szCs w:val="24"/>
        </w:rPr>
        <w:t>l’axe y</w:t>
      </w:r>
      <w:r>
        <w:rPr>
          <w:rFonts w:ascii="Calibri Light" w:hAnsi="Calibri Light" w:cs="Calibri Light"/>
          <w:sz w:val="24"/>
          <w:szCs w:val="24"/>
        </w:rPr>
        <w:t xml:space="preserve"> </w:t>
      </w:r>
      <w:r w:rsidRPr="00D47E5E">
        <w:rPr>
          <w:rFonts w:ascii="Calibri Light" w:hAnsi="Calibri Light" w:cs="Calibri Light"/>
          <w:sz w:val="24"/>
          <w:szCs w:val="24"/>
        </w:rPr>
        <w:t xml:space="preserve">à chaque point, en précisant l’unité. </w:t>
      </w:r>
    </w:p>
    <w:p w14:paraId="2A30DF46" w14:textId="204FDFC7" w:rsidR="00D47E5E" w:rsidRDefault="00D47E5E" w:rsidP="00E71FD5">
      <w:pPr>
        <w:pStyle w:val="Paragraphedeliste"/>
        <w:numPr>
          <w:ilvl w:val="0"/>
          <w:numId w:val="5"/>
        </w:numPr>
        <w:rPr>
          <w:rFonts w:ascii="Calibri Light" w:hAnsi="Calibri Light" w:cs="Calibri Light"/>
          <w:sz w:val="24"/>
          <w:szCs w:val="24"/>
        </w:rPr>
      </w:pPr>
      <w:r w:rsidRPr="00D47E5E">
        <w:rPr>
          <w:rFonts w:ascii="Calibri Light" w:hAnsi="Calibri Light" w:cs="Calibri Light"/>
          <w:sz w:val="24"/>
          <w:szCs w:val="24"/>
        </w:rPr>
        <w:t xml:space="preserve">Utiliser le </w:t>
      </w:r>
      <w:r w:rsidRPr="00D47E5E">
        <w:rPr>
          <w:rFonts w:ascii="Calibri Light" w:hAnsi="Calibri Light" w:cs="Calibri Light"/>
          <w:b/>
          <w:bCs/>
          <w:sz w:val="24"/>
          <w:szCs w:val="24"/>
        </w:rPr>
        <w:t>Document 3</w:t>
      </w:r>
      <w:r>
        <w:rPr>
          <w:rFonts w:ascii="Calibri Light" w:hAnsi="Calibri Light" w:cs="Calibri Light"/>
          <w:b/>
          <w:bCs/>
          <w:sz w:val="24"/>
          <w:szCs w:val="24"/>
        </w:rPr>
        <w:t xml:space="preserve"> </w:t>
      </w:r>
      <w:r>
        <w:rPr>
          <w:rFonts w:ascii="Calibri Light" w:hAnsi="Calibri Light" w:cs="Calibri Light"/>
          <w:sz w:val="24"/>
          <w:szCs w:val="24"/>
        </w:rPr>
        <w:t>en annexe</w:t>
      </w:r>
      <w:r w:rsidRPr="00D47E5E">
        <w:rPr>
          <w:rFonts w:ascii="Calibri Light" w:hAnsi="Calibri Light" w:cs="Calibri Light"/>
          <w:sz w:val="24"/>
          <w:szCs w:val="24"/>
        </w:rPr>
        <w:t xml:space="preserve"> pour réaliser le graphique des positions successives (</w:t>
      </w:r>
      <w:proofErr w:type="spellStart"/>
      <w:proofErr w:type="gramStart"/>
      <w:r w:rsidRPr="00D47E5E">
        <w:rPr>
          <w:rFonts w:ascii="Calibri Light" w:hAnsi="Calibri Light" w:cs="Calibri Light"/>
          <w:sz w:val="24"/>
          <w:szCs w:val="24"/>
        </w:rPr>
        <w:t>x,y</w:t>
      </w:r>
      <w:proofErr w:type="spellEnd"/>
      <w:proofErr w:type="gramEnd"/>
      <w:r w:rsidRPr="00D47E5E">
        <w:rPr>
          <w:rFonts w:ascii="Calibri Light" w:hAnsi="Calibri Light" w:cs="Calibri Light"/>
          <w:sz w:val="24"/>
          <w:szCs w:val="24"/>
        </w:rPr>
        <w:t xml:space="preserve">) du centre de masse du véhicule. </w:t>
      </w:r>
    </w:p>
    <w:p w14:paraId="6A2D99D7" w14:textId="1D4E8770" w:rsidR="004B1E2C" w:rsidRDefault="00D47E5E" w:rsidP="00E71FD5">
      <w:pPr>
        <w:pStyle w:val="Paragraphedeliste"/>
        <w:numPr>
          <w:ilvl w:val="0"/>
          <w:numId w:val="5"/>
        </w:numPr>
        <w:rPr>
          <w:rFonts w:ascii="Calibri Light" w:hAnsi="Calibri Light" w:cs="Calibri Light"/>
          <w:sz w:val="24"/>
          <w:szCs w:val="24"/>
        </w:rPr>
      </w:pPr>
      <w:r w:rsidRPr="00D47E5E">
        <w:rPr>
          <w:rFonts w:ascii="Calibri Light" w:hAnsi="Calibri Light" w:cs="Calibri Light"/>
          <w:sz w:val="24"/>
          <w:szCs w:val="24"/>
        </w:rPr>
        <w:t xml:space="preserve">Utiliser le </w:t>
      </w:r>
      <w:r w:rsidRPr="00D47E5E">
        <w:rPr>
          <w:rFonts w:ascii="Calibri Light" w:hAnsi="Calibri Light" w:cs="Calibri Light"/>
          <w:b/>
          <w:bCs/>
          <w:sz w:val="24"/>
          <w:szCs w:val="24"/>
        </w:rPr>
        <w:t xml:space="preserve">Document </w:t>
      </w:r>
      <w:r>
        <w:rPr>
          <w:rFonts w:ascii="Calibri Light" w:hAnsi="Calibri Light" w:cs="Calibri Light"/>
          <w:b/>
          <w:bCs/>
          <w:sz w:val="24"/>
          <w:szCs w:val="24"/>
        </w:rPr>
        <w:t xml:space="preserve">4 </w:t>
      </w:r>
      <w:r>
        <w:rPr>
          <w:rFonts w:ascii="Calibri Light" w:hAnsi="Calibri Light" w:cs="Calibri Light"/>
          <w:sz w:val="24"/>
          <w:szCs w:val="24"/>
        </w:rPr>
        <w:t>en annexe</w:t>
      </w:r>
      <w:r w:rsidRPr="00D47E5E">
        <w:rPr>
          <w:rFonts w:ascii="Calibri Light" w:hAnsi="Calibri Light" w:cs="Calibri Light"/>
          <w:sz w:val="24"/>
          <w:szCs w:val="24"/>
        </w:rPr>
        <w:t xml:space="preserve"> </w:t>
      </w:r>
      <w:r>
        <w:rPr>
          <w:rFonts w:ascii="Calibri Light" w:hAnsi="Calibri Light" w:cs="Calibri Light"/>
          <w:sz w:val="24"/>
          <w:szCs w:val="24"/>
        </w:rPr>
        <w:t xml:space="preserve">et </w:t>
      </w:r>
      <w:r w:rsidR="00E71FD5" w:rsidRPr="00D47E5E">
        <w:rPr>
          <w:rFonts w:ascii="Calibri Light" w:hAnsi="Calibri Light" w:cs="Calibri Light"/>
          <w:sz w:val="24"/>
          <w:szCs w:val="24"/>
        </w:rPr>
        <w:t>ajoute</w:t>
      </w:r>
      <w:r w:rsidR="002D32F8">
        <w:rPr>
          <w:rFonts w:ascii="Calibri Light" w:hAnsi="Calibri Light" w:cs="Calibri Light"/>
          <w:sz w:val="24"/>
          <w:szCs w:val="24"/>
        </w:rPr>
        <w:t>r</w:t>
      </w:r>
      <w:r w:rsidR="00E71FD5" w:rsidRPr="00D47E5E">
        <w:rPr>
          <w:rFonts w:ascii="Calibri Light" w:hAnsi="Calibri Light" w:cs="Calibri Light"/>
          <w:sz w:val="24"/>
          <w:szCs w:val="24"/>
        </w:rPr>
        <w:t xml:space="preserve"> sur le graphique les vecteurs vitesse pour chaque point.</w:t>
      </w:r>
    </w:p>
    <w:p w14:paraId="465504BD" w14:textId="4A7C73DB" w:rsidR="002D32F8" w:rsidRPr="002C73D1" w:rsidRDefault="002D32F8" w:rsidP="00E71FD5">
      <w:pPr>
        <w:pStyle w:val="Paragraphedeliste"/>
        <w:numPr>
          <w:ilvl w:val="0"/>
          <w:numId w:val="5"/>
        </w:numPr>
        <w:rPr>
          <w:rFonts w:ascii="Calibri Light" w:hAnsi="Calibri Light" w:cs="Calibri Light"/>
          <w:sz w:val="28"/>
          <w:szCs w:val="28"/>
        </w:rPr>
      </w:pPr>
      <w:r w:rsidRPr="00D47E5E">
        <w:rPr>
          <w:rFonts w:ascii="Calibri Light" w:hAnsi="Calibri Light" w:cs="Calibri Light"/>
          <w:sz w:val="24"/>
          <w:szCs w:val="24"/>
        </w:rPr>
        <w:t xml:space="preserve">Utiliser le </w:t>
      </w:r>
      <w:r w:rsidRPr="00D47E5E">
        <w:rPr>
          <w:rFonts w:ascii="Calibri Light" w:hAnsi="Calibri Light" w:cs="Calibri Light"/>
          <w:b/>
          <w:bCs/>
          <w:sz w:val="24"/>
          <w:szCs w:val="24"/>
        </w:rPr>
        <w:t xml:space="preserve">Document </w:t>
      </w:r>
      <w:r>
        <w:rPr>
          <w:rFonts w:ascii="Calibri Light" w:hAnsi="Calibri Light" w:cs="Calibri Light"/>
          <w:b/>
          <w:bCs/>
          <w:sz w:val="24"/>
          <w:szCs w:val="24"/>
        </w:rPr>
        <w:t xml:space="preserve">5 </w:t>
      </w:r>
      <w:r>
        <w:rPr>
          <w:rFonts w:ascii="Calibri Light" w:hAnsi="Calibri Light" w:cs="Calibri Light"/>
          <w:sz w:val="24"/>
          <w:szCs w:val="24"/>
        </w:rPr>
        <w:t>en annexe</w:t>
      </w:r>
      <w:r w:rsidRPr="00D47E5E">
        <w:rPr>
          <w:rFonts w:ascii="Calibri Light" w:hAnsi="Calibri Light" w:cs="Calibri Light"/>
          <w:sz w:val="24"/>
          <w:szCs w:val="24"/>
        </w:rPr>
        <w:t xml:space="preserve"> </w:t>
      </w:r>
      <w:r>
        <w:rPr>
          <w:rFonts w:ascii="Calibri Light" w:hAnsi="Calibri Light" w:cs="Calibri Light"/>
          <w:sz w:val="24"/>
          <w:szCs w:val="24"/>
        </w:rPr>
        <w:t xml:space="preserve">et </w:t>
      </w:r>
      <w:r w:rsidRPr="002D32F8">
        <w:rPr>
          <w:rFonts w:ascii="Calibri Light" w:hAnsi="Calibri Light" w:cs="Calibri Light"/>
          <w:sz w:val="24"/>
          <w:szCs w:val="24"/>
        </w:rPr>
        <w:t xml:space="preserve">modifier le programme pour afficher sur le graphique les variations des vecteurs vitesse, en modifiant seulement la ligne </w:t>
      </w:r>
      <w:proofErr w:type="spellStart"/>
      <w:proofErr w:type="gramStart"/>
      <w:r w:rsidRPr="002D32F8">
        <w:rPr>
          <w:rFonts w:ascii="Calibri Light" w:hAnsi="Calibri Light" w:cs="Calibri Light"/>
          <w:sz w:val="24"/>
          <w:szCs w:val="24"/>
        </w:rPr>
        <w:t>plt.arrow</w:t>
      </w:r>
      <w:proofErr w:type="spellEnd"/>
      <w:proofErr w:type="gramEnd"/>
      <w:r w:rsidRPr="002D32F8">
        <w:rPr>
          <w:rFonts w:ascii="Calibri Light" w:hAnsi="Calibri Light" w:cs="Calibri Light"/>
          <w:sz w:val="24"/>
          <w:szCs w:val="24"/>
        </w:rPr>
        <w:t xml:space="preserve">(… </w:t>
      </w:r>
      <w:r>
        <w:rPr>
          <w:rFonts w:ascii="Calibri Light" w:hAnsi="Calibri Light" w:cs="Calibri Light"/>
          <w:sz w:val="24"/>
          <w:szCs w:val="24"/>
        </w:rPr>
        <w:t>de votre programme</w:t>
      </w:r>
    </w:p>
    <w:p w14:paraId="02D2805C" w14:textId="23D77504" w:rsidR="002C73D1" w:rsidRPr="00BE3512" w:rsidRDefault="002C73D1" w:rsidP="002C73D1">
      <w:pPr>
        <w:pStyle w:val="Titre2"/>
      </w:pPr>
      <w:r>
        <w:rPr>
          <w14:shadow w14:blurRad="50800" w14:dist="50800" w14:dir="5400000" w14:sx="1000" w14:sy="1000" w14:kx="0" w14:ky="0" w14:algn="ctr">
            <w14:srgbClr w14:val="000000">
              <w14:alpha w14:val="56870"/>
            </w14:srgbClr>
          </w14:shadow>
        </w:rPr>
        <w:t>Analyse des données</w:t>
      </w:r>
    </w:p>
    <w:p w14:paraId="3ED8E8E5" w14:textId="48EA7DC9" w:rsidR="002D32F8" w:rsidRPr="002C73D1" w:rsidRDefault="002D32F8" w:rsidP="00E71FD5">
      <w:pPr>
        <w:pStyle w:val="Paragraphedeliste"/>
        <w:numPr>
          <w:ilvl w:val="0"/>
          <w:numId w:val="5"/>
        </w:numPr>
        <w:rPr>
          <w:rFonts w:ascii="Calibri Light" w:hAnsi="Calibri Light" w:cs="Calibri Light"/>
          <w:sz w:val="32"/>
          <w:szCs w:val="32"/>
        </w:rPr>
      </w:pPr>
      <w:r w:rsidRPr="002D32F8">
        <w:rPr>
          <w:rFonts w:ascii="Calibri Light" w:hAnsi="Calibri Light" w:cs="Calibri Light"/>
          <w:sz w:val="24"/>
          <w:szCs w:val="24"/>
        </w:rPr>
        <w:t xml:space="preserve">Pourquoi qualifie-t-on la force centrifuge de force fictive ? Est-ce </w:t>
      </w:r>
      <w:r>
        <w:rPr>
          <w:rFonts w:ascii="Calibri Light" w:hAnsi="Calibri Light" w:cs="Calibri Light"/>
          <w:sz w:val="24"/>
          <w:szCs w:val="24"/>
        </w:rPr>
        <w:t xml:space="preserve">que le terme « force » est </w:t>
      </w:r>
      <w:r w:rsidRPr="002D32F8">
        <w:rPr>
          <w:rFonts w:ascii="Calibri Light" w:hAnsi="Calibri Light" w:cs="Calibri Light"/>
          <w:sz w:val="24"/>
          <w:szCs w:val="24"/>
        </w:rPr>
        <w:t xml:space="preserve">vraiment un terme rigoureux ? Comment expliquer </w:t>
      </w:r>
      <w:r w:rsidR="00E549DF">
        <w:rPr>
          <w:rFonts w:ascii="Calibri Light" w:hAnsi="Calibri Light" w:cs="Calibri Light"/>
          <w:sz w:val="24"/>
          <w:szCs w:val="24"/>
        </w:rPr>
        <w:t>ce qui se passe</w:t>
      </w:r>
      <w:r w:rsidRPr="002D32F8">
        <w:rPr>
          <w:rFonts w:ascii="Calibri Light" w:hAnsi="Calibri Light" w:cs="Calibri Light"/>
          <w:sz w:val="24"/>
          <w:szCs w:val="24"/>
        </w:rPr>
        <w:t xml:space="preserve"> avec un vocabulaire rigoureux ?</w:t>
      </w:r>
    </w:p>
    <w:p w14:paraId="0CFEBFCD" w14:textId="32C09EE2" w:rsidR="004B1E2C" w:rsidRDefault="004B1E2C">
      <w:pPr>
        <w:spacing w:before="0" w:after="0" w:line="276" w:lineRule="auto"/>
        <w:rPr>
          <w:rFonts w:ascii="Calibri Light" w:hAnsi="Calibri Light" w:cs="Calibri Light"/>
          <w:sz w:val="24"/>
          <w:szCs w:val="24"/>
        </w:rPr>
      </w:pPr>
      <w:r>
        <w:rPr>
          <w:rFonts w:ascii="Calibri Light" w:hAnsi="Calibri Light" w:cs="Calibri Light"/>
          <w:sz w:val="24"/>
          <w:szCs w:val="24"/>
        </w:rPr>
        <w:br w:type="page"/>
      </w:r>
    </w:p>
    <w:p w14:paraId="17B45D9E" w14:textId="43165A14" w:rsidR="00107AC9" w:rsidRPr="00BE3512" w:rsidRDefault="00107AC9" w:rsidP="00107AC9">
      <w:pPr>
        <w:pStyle w:val="Titre1"/>
      </w:pPr>
      <w:r>
        <w:rPr>
          <w:lang w:bidi="fr-FR"/>
        </w:rPr>
        <w:lastRenderedPageBreak/>
        <w:t>Programme</w:t>
      </w:r>
      <w:r w:rsidR="00816295">
        <w:rPr>
          <w:lang w:bidi="fr-FR"/>
        </w:rPr>
        <w:t xml:space="preserve"> de la classe de </w:t>
      </w:r>
      <w:r w:rsidR="00C432E7">
        <w:rPr>
          <w:lang w:bidi="fr-FR"/>
        </w:rPr>
        <w:t>première spécialité</w:t>
      </w:r>
    </w:p>
    <w:p w14:paraId="42548BEA" w14:textId="2CD4F31B" w:rsidR="00107AC9" w:rsidRDefault="00C432E7" w:rsidP="00107AC9">
      <w:pPr>
        <w:pStyle w:val="Titre2"/>
        <w:rPr>
          <w:lang w:bidi="fr-FR"/>
        </w:rPr>
      </w:pPr>
      <w:r>
        <w:t>Mouvement d’un système</w:t>
      </w:r>
    </w:p>
    <w:p w14:paraId="10FBEBD1" w14:textId="77777777" w:rsidR="00C432E7" w:rsidRPr="00024E81" w:rsidRDefault="00C432E7" w:rsidP="00C432E7">
      <w:pPr>
        <w:pStyle w:val="Titre2"/>
        <w:numPr>
          <w:ilvl w:val="0"/>
          <w:numId w:val="6"/>
        </w:numPr>
        <w:rPr>
          <w:rFonts w:ascii="Calibri Light" w:hAnsi="Calibri Light" w:cs="Calibri Light"/>
          <w:sz w:val="28"/>
          <w:szCs w:val="36"/>
        </w:rPr>
      </w:pPr>
      <w:r w:rsidRPr="00024E81">
        <w:rPr>
          <w:rFonts w:ascii="Calibri Light" w:eastAsiaTheme="minorHAnsi" w:hAnsi="Calibri Light" w:cs="Calibri Light"/>
          <w:b w:val="0"/>
          <w:color w:val="auto"/>
          <w:sz w:val="24"/>
          <w:szCs w:val="24"/>
        </w:rPr>
        <w:t>Utiliser la relation approchée entre la variation du vecteur vitesse d’un système modélisé par un point matériel entre deux instants voisins et la somme des forces appliquées sur celui-ci :</w:t>
      </w:r>
    </w:p>
    <w:p w14:paraId="21453BDA" w14:textId="6C6EADBE" w:rsidR="00C432E7" w:rsidRPr="00024E81" w:rsidRDefault="00C432E7" w:rsidP="00C432E7">
      <w:pPr>
        <w:pStyle w:val="Titre2"/>
        <w:numPr>
          <w:ilvl w:val="1"/>
          <w:numId w:val="6"/>
        </w:numPr>
        <w:rPr>
          <w:rFonts w:ascii="Calibri Light" w:hAnsi="Calibri Light" w:cs="Calibri Light"/>
          <w:sz w:val="28"/>
          <w:szCs w:val="36"/>
        </w:rPr>
      </w:pPr>
      <w:proofErr w:type="gramStart"/>
      <w:r w:rsidRPr="00024E81">
        <w:rPr>
          <w:rFonts w:ascii="Calibri Light" w:eastAsiaTheme="minorHAnsi" w:hAnsi="Calibri Light" w:cs="Calibri Light"/>
          <w:b w:val="0"/>
          <w:color w:val="auto"/>
          <w:sz w:val="24"/>
          <w:szCs w:val="24"/>
        </w:rPr>
        <w:t>pour</w:t>
      </w:r>
      <w:proofErr w:type="gramEnd"/>
      <w:r w:rsidRPr="00024E81">
        <w:rPr>
          <w:rFonts w:ascii="Calibri Light" w:eastAsiaTheme="minorHAnsi" w:hAnsi="Calibri Light" w:cs="Calibri Light"/>
          <w:b w:val="0"/>
          <w:color w:val="auto"/>
          <w:sz w:val="24"/>
          <w:szCs w:val="24"/>
        </w:rPr>
        <w:t xml:space="preserve"> en déduire une estimation de la variation de vitesse entre deux instants voisins, les forces appliquées au système étant connues ;</w:t>
      </w:r>
    </w:p>
    <w:p w14:paraId="5DA9EF53" w14:textId="4D9C5D62" w:rsidR="00107AC9" w:rsidRDefault="00107AC9" w:rsidP="00F54F1B">
      <w:pPr>
        <w:rPr>
          <w:rFonts w:ascii="Courier New" w:hAnsi="Courier New" w:cs="Courier New"/>
          <w:lang w:bidi="fr-FR"/>
        </w:rPr>
      </w:pPr>
    </w:p>
    <w:p w14:paraId="64F4EE40" w14:textId="2787A3EC" w:rsidR="00C432E7" w:rsidRPr="00C432E7" w:rsidRDefault="00C432E7" w:rsidP="00C432E7">
      <w:pPr>
        <w:pStyle w:val="Paragraphedeliste"/>
        <w:numPr>
          <w:ilvl w:val="0"/>
          <w:numId w:val="6"/>
        </w:numPr>
        <w:rPr>
          <w:rFonts w:ascii="Calibri Light" w:hAnsi="Calibri Light" w:cs="Calibri Light"/>
          <w:sz w:val="24"/>
          <w:szCs w:val="24"/>
          <w:lang w:bidi="fr-FR"/>
        </w:rPr>
      </w:pPr>
      <w:r w:rsidRPr="00C432E7">
        <w:rPr>
          <w:rFonts w:ascii="Calibri Light" w:hAnsi="Calibri Light" w:cs="Calibri Light"/>
          <w:b/>
          <w:bCs/>
          <w:sz w:val="24"/>
          <w:szCs w:val="24"/>
          <w:lang w:bidi="fr-FR"/>
        </w:rPr>
        <w:t xml:space="preserve">Réaliser une chronophotographie d’un système modélisé par un point matériel </w:t>
      </w:r>
      <w:r w:rsidRPr="00C432E7">
        <w:rPr>
          <w:rFonts w:ascii="Calibri Light" w:hAnsi="Calibri Light" w:cs="Calibri Light"/>
          <w:sz w:val="24"/>
          <w:szCs w:val="24"/>
          <w:lang w:bidi="fr-FR"/>
        </w:rPr>
        <w:t>en mouvement pour construire les vecteurs variation de vitesse. Tester la relation approchée entre la variation du vecteur vitesse entre deux instants voisins et la somme des forces appliquées au système.</w:t>
      </w:r>
    </w:p>
    <w:p w14:paraId="2364F1A8" w14:textId="77777777" w:rsidR="00C432E7" w:rsidRPr="00C432E7" w:rsidRDefault="00C432E7" w:rsidP="00C432E7">
      <w:pPr>
        <w:pStyle w:val="Paragraphedeliste"/>
        <w:numPr>
          <w:ilvl w:val="0"/>
          <w:numId w:val="6"/>
        </w:numPr>
        <w:rPr>
          <w:rFonts w:ascii="Calibri Light" w:hAnsi="Calibri Light" w:cs="Calibri Light"/>
          <w:sz w:val="24"/>
          <w:szCs w:val="24"/>
          <w:lang w:bidi="fr-FR"/>
        </w:rPr>
      </w:pPr>
      <w:r w:rsidRPr="00C432E7">
        <w:rPr>
          <w:rFonts w:ascii="Calibri Light" w:hAnsi="Calibri Light" w:cs="Calibri Light"/>
          <w:b/>
          <w:bCs/>
          <w:sz w:val="24"/>
          <w:szCs w:val="24"/>
          <w:lang w:bidi="fr-FR"/>
        </w:rPr>
        <w:t>Capacité numérique :</w:t>
      </w:r>
      <w:r w:rsidRPr="00C432E7">
        <w:rPr>
          <w:rFonts w:ascii="Calibri Light" w:hAnsi="Calibri Light" w:cs="Calibri Light"/>
          <w:sz w:val="24"/>
          <w:szCs w:val="24"/>
          <w:lang w:bidi="fr-FR"/>
        </w:rPr>
        <w:t xml:space="preserve"> Utiliser un langage de programmation pour étudier la relation approchée entre la variation du vecteur vitesse d’un système modélisé par un point matériel entre deux instants voisins et la somme des forces appliquées sur celui-ci.</w:t>
      </w:r>
    </w:p>
    <w:p w14:paraId="02B75F68" w14:textId="72977CCA" w:rsidR="00C432E7" w:rsidRPr="00C432E7" w:rsidRDefault="00C432E7" w:rsidP="00C432E7">
      <w:pPr>
        <w:pStyle w:val="Paragraphedeliste"/>
        <w:numPr>
          <w:ilvl w:val="0"/>
          <w:numId w:val="6"/>
        </w:numPr>
        <w:rPr>
          <w:rFonts w:ascii="Calibri Light" w:hAnsi="Calibri Light" w:cs="Calibri Light"/>
          <w:sz w:val="24"/>
          <w:szCs w:val="24"/>
          <w:lang w:bidi="fr-FR"/>
        </w:rPr>
      </w:pPr>
      <w:r w:rsidRPr="00024E81">
        <w:rPr>
          <w:rFonts w:ascii="Calibri Light" w:hAnsi="Calibri Light" w:cs="Calibri Light"/>
          <w:b/>
          <w:bCs/>
          <w:sz w:val="24"/>
          <w:szCs w:val="24"/>
          <w:lang w:bidi="fr-FR"/>
        </w:rPr>
        <w:t>Capacité mathématique :</w:t>
      </w:r>
      <w:r w:rsidRPr="00C432E7">
        <w:rPr>
          <w:rFonts w:ascii="Calibri Light" w:hAnsi="Calibri Light" w:cs="Calibri Light"/>
          <w:sz w:val="24"/>
          <w:szCs w:val="24"/>
          <w:lang w:bidi="fr-FR"/>
        </w:rPr>
        <w:t xml:space="preserve"> Sommer et soustraire des vecteurs.</w:t>
      </w:r>
    </w:p>
    <w:sectPr w:rsidR="00C432E7" w:rsidRPr="00C432E7" w:rsidSect="00BE3512">
      <w:headerReference w:type="default" r:id="rId22"/>
      <w:headerReference w:type="first" r:id="rId23"/>
      <w:pgSz w:w="11906" w:h="16838" w:code="9"/>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21A88" w14:textId="77777777" w:rsidR="007A1461" w:rsidRDefault="007A1461" w:rsidP="00B4326E">
      <w:r>
        <w:separator/>
      </w:r>
    </w:p>
  </w:endnote>
  <w:endnote w:type="continuationSeparator" w:id="0">
    <w:p w14:paraId="631656B3" w14:textId="77777777" w:rsidR="007A1461" w:rsidRDefault="007A1461" w:rsidP="00B43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B926E" w14:textId="77777777" w:rsidR="007A1461" w:rsidRDefault="007A1461" w:rsidP="00B4326E">
      <w:r>
        <w:separator/>
      </w:r>
    </w:p>
  </w:footnote>
  <w:footnote w:type="continuationSeparator" w:id="0">
    <w:p w14:paraId="2069F7A0" w14:textId="77777777" w:rsidR="007A1461" w:rsidRDefault="007A1461" w:rsidP="00B432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67693" w14:textId="77777777" w:rsidR="00606F2A" w:rsidRPr="00CF3FD0" w:rsidRDefault="008D3AFF" w:rsidP="00CF3FD0">
    <w:pPr>
      <w:pStyle w:val="En-tte"/>
    </w:pPr>
    <w:r>
      <mc:AlternateContent>
        <mc:Choice Requires="wps">
          <w:drawing>
            <wp:anchor distT="0" distB="0" distL="114300" distR="114300" simplePos="0" relativeHeight="251658238" behindDoc="1" locked="1" layoutInCell="1" allowOverlap="1" wp14:anchorId="5B79C541" wp14:editId="699147EC">
              <wp:simplePos x="0" y="0"/>
              <wp:positionH relativeFrom="page">
                <wp:posOffset>685800</wp:posOffset>
              </wp:positionH>
              <wp:positionV relativeFrom="page">
                <wp:posOffset>685800</wp:posOffset>
              </wp:positionV>
              <wp:extent cx="6181725" cy="9324975"/>
              <wp:effectExtent l="0" t="0" r="28575" b="28575"/>
              <wp:wrapNone/>
              <wp:docPr id="3" name="Rectangle 8" title="Bordure de pag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1725" cy="9324975"/>
                      </a:xfrm>
                      <a:prstGeom prst="rect">
                        <a:avLst/>
                      </a:prstGeom>
                      <a:noFill/>
                      <a:ln w="25400">
                        <a:solidFill>
                          <a:schemeClr val="accent1">
                            <a:lumMod val="100000"/>
                            <a:lumOff val="0"/>
                          </a:schemeClr>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24160" id="Rectangle 8" o:spid="_x0000_s1026" alt="Titre : Bordure de page" style="position:absolute;margin-left:54pt;margin-top:54pt;width:486.75pt;height:734.2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" filled="f" fillcolor="#9bc1ff" strokecolor="#c4191f [3204]" strokeweight="2pt">
              <v:fill color2="#3f80cd" focus="100%" type="gradient">
                <o:fill v:ext="view" type="gradientUnscaled"/>
              </v:fill>
              <v:shadow opacity="22938f" offset="0"/>
              <v:textbox inset=",7.2pt,,7.2pt"/>
              <w10:wrap anchorx="page" anchory="page"/>
              <w10:anchorlock/>
            </v:rect>
          </w:pict>
        </mc:Fallback>
      </mc:AlternateContent>
    </w:r>
    <w:r w:rsidR="00606F2A" w:rsidRPr="00CF3FD0">
      <w:rPr>
        <w:lang w:val="fr-FR" w:bidi="fr-FR"/>
      </w:rPr>
      <w:t xml:space="preserve">Page </w:t>
    </w:r>
    <w:r w:rsidR="0009165B">
      <w:rPr>
        <w:lang w:val="fr-FR" w:bidi="fr-FR"/>
      </w:rPr>
      <w:fldChar w:fldCharType="begin"/>
    </w:r>
    <w:r w:rsidR="0009165B">
      <w:rPr>
        <w:lang w:val="fr-FR" w:bidi="fr-FR"/>
      </w:rPr>
      <w:instrText xml:space="preserve"> PAGE  \* MERGEFORMAT </w:instrText>
    </w:r>
    <w:r w:rsidR="0009165B">
      <w:rPr>
        <w:lang w:val="fr-FR" w:bidi="fr-FR"/>
      </w:rPr>
      <w:fldChar w:fldCharType="separate"/>
    </w:r>
    <w:r w:rsidR="00E8337A">
      <w:rPr>
        <w:lang w:val="fr-FR" w:bidi="fr-FR"/>
      </w:rPr>
      <w:t>3</w:t>
    </w:r>
    <w:r w:rsidR="0009165B">
      <w:rPr>
        <w:lang w:val="fr-FR" w:bidi="fr-F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09806" w14:textId="77777777" w:rsidR="00606F2A" w:rsidRPr="00CF3FD0" w:rsidRDefault="00606F2A" w:rsidP="00CF3FD0">
    <w:pPr>
      <w:pStyle w:val="espaceden-tte"/>
    </w:pPr>
    <w:bookmarkStart w:id="2" w:name="_5dsoodhipb6u" w:colFirst="0" w:colLast="0"/>
    <w:bookmarkEnd w:id="2"/>
  </w:p>
  <w:p w14:paraId="66B50F8B" w14:textId="27496FE1" w:rsidR="00606F2A" w:rsidRPr="00CF3FD0" w:rsidRDefault="008D3AFF" w:rsidP="00F43513">
    <w:pPr>
      <w:pStyle w:val="espaceden-tte"/>
      <w:tabs>
        <w:tab w:val="left" w:pos="2975"/>
      </w:tabs>
    </w:pPr>
    <w:r>
      <w:rPr>
        <w:noProof/>
        <w:lang w:val="en-US"/>
      </w:rPr>
      <mc:AlternateContent>
        <mc:Choice Requires="wps">
          <w:drawing>
            <wp:anchor distT="0" distB="0" distL="114300" distR="114300" simplePos="0" relativeHeight="251657213" behindDoc="1" locked="0" layoutInCell="1" allowOverlap="1" wp14:anchorId="05810580" wp14:editId="41BCAE08">
              <wp:simplePos x="0" y="0"/>
              <wp:positionH relativeFrom="page">
                <wp:posOffset>685800</wp:posOffset>
              </wp:positionH>
              <wp:positionV relativeFrom="page">
                <wp:posOffset>685800</wp:posOffset>
              </wp:positionV>
              <wp:extent cx="6191250" cy="9334500"/>
              <wp:effectExtent l="0" t="0" r="19050" b="19050"/>
              <wp:wrapNone/>
              <wp:docPr id="2" name="Rectangle 1" title="Bordure de pag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9334500"/>
                      </a:xfrm>
                      <a:prstGeom prst="rect">
                        <a:avLst/>
                      </a:prstGeom>
                      <a:noFill/>
                      <a:ln w="25400">
                        <a:solidFill>
                          <a:schemeClr val="accent1">
                            <a:lumMod val="100000"/>
                            <a:lumOff val="0"/>
                          </a:schemeClr>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F0A0D0" id="Rectangle 1" o:spid="_x0000_s1026" alt="Titre : Bordure de page" style="position:absolute;margin-left:54pt;margin-top:54pt;width:487.5pt;height:735pt;z-index:-25165926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" filled="f" fillcolor="#9bc1ff" strokecolor="#c4191f [3204]" strokeweight="2pt">
              <v:fill color2="#3f80cd" focus="100%" type="gradient">
                <o:fill v:ext="view" type="gradientUnscaled"/>
              </v:fill>
              <v:shadow opacity="22938f" offset="0"/>
              <v:textbox inset=",7.2pt,,7.2pt"/>
              <w10:wrap anchorx="page" anchory="page"/>
            </v:rect>
          </w:pict>
        </mc:Fallback>
      </mc:AlternateContent>
    </w:r>
    <w:r w:rsidR="00606F2A">
      <w:rPr>
        <w:noProof/>
        <w:lang w:val="en-US"/>
      </w:rPr>
      <w:drawing>
        <wp:anchor distT="0" distB="6096" distL="114300" distR="115697" simplePos="0" relativeHeight="251659262" behindDoc="1" locked="1" layoutInCell="1" allowOverlap="1" wp14:anchorId="7E6D3B06" wp14:editId="548A19B2">
          <wp:simplePos x="0" y="0"/>
          <wp:positionH relativeFrom="page">
            <wp:posOffset>698500</wp:posOffset>
          </wp:positionH>
          <wp:positionV relativeFrom="page">
            <wp:posOffset>698500</wp:posOffset>
          </wp:positionV>
          <wp:extent cx="6165850" cy="1827530"/>
          <wp:effectExtent l="0" t="0" r="6350" b="127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a:picLocks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165850" cy="1827530"/>
                  </a:xfrm>
                  <a:prstGeom prst="rect">
                    <a:avLst/>
                  </a:prstGeom>
                  <a:noFill/>
                  <a:ln w="9525">
                    <a:miter lim="800000"/>
                    <a:headEnd/>
                    <a:tailEnd/>
                  </a:ln>
                </pic:spPr>
              </pic:pic>
            </a:graphicData>
          </a:graphic>
          <wp14:sizeRelH relativeFrom="margin">
            <wp14:pctWidth>0</wp14:pctWidth>
          </wp14:sizeRelH>
        </wp:anchor>
      </w:drawing>
    </w:r>
    <w:r w:rsidR="00F43513">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6180A76"/>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D6AC2E48"/>
    <w:lvl w:ilvl="0">
      <w:start w:val="1"/>
      <w:numFmt w:val="decimal"/>
      <w:lvlText w:val="%1."/>
      <w:lvlJc w:val="left"/>
      <w:pPr>
        <w:tabs>
          <w:tab w:val="num" w:pos="643"/>
        </w:tabs>
        <w:ind w:left="643" w:hanging="360"/>
      </w:pPr>
    </w:lvl>
  </w:abstractNum>
  <w:abstractNum w:abstractNumId="2" w15:restartNumberingAfterBreak="0">
    <w:nsid w:val="0E5E6060"/>
    <w:multiLevelType w:val="hybridMultilevel"/>
    <w:tmpl w:val="A0D207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5C0095A"/>
    <w:multiLevelType w:val="hybridMultilevel"/>
    <w:tmpl w:val="C4F0D4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160F33"/>
    <w:multiLevelType w:val="hybridMultilevel"/>
    <w:tmpl w:val="D5781638"/>
    <w:lvl w:ilvl="0" w:tplc="040C000F">
      <w:start w:val="1"/>
      <w:numFmt w:val="decimal"/>
      <w:lvlText w:val="%1."/>
      <w:lvlJc w:val="left"/>
      <w:pPr>
        <w:ind w:left="360" w:hanging="360"/>
      </w:pPr>
      <w:rPr>
        <w:rFonts w:hint="default"/>
        <w:i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24050C92"/>
    <w:multiLevelType w:val="hybridMultilevel"/>
    <w:tmpl w:val="F490F0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attachedTemplate r:id="rId1"/>
  <w:defaultTabStop w:val="720"/>
  <w:hyphenationZone w:val="425"/>
  <w:characterSpacingControl w:val="doNotCompress"/>
  <w:hdrShapeDefaults>
    <o:shapedefaults v:ext="edit" spidmax="2049">
      <o:colormru v:ext="edit" colors="#ff8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BB0"/>
    <w:rsid w:val="000225FF"/>
    <w:rsid w:val="00024E81"/>
    <w:rsid w:val="00027DDC"/>
    <w:rsid w:val="00037DDB"/>
    <w:rsid w:val="00071253"/>
    <w:rsid w:val="0009165B"/>
    <w:rsid w:val="00094E01"/>
    <w:rsid w:val="000D7639"/>
    <w:rsid w:val="00107AC9"/>
    <w:rsid w:val="00131008"/>
    <w:rsid w:val="00174DF7"/>
    <w:rsid w:val="00181513"/>
    <w:rsid w:val="001A3320"/>
    <w:rsid w:val="001C622A"/>
    <w:rsid w:val="001D3F37"/>
    <w:rsid w:val="00221FC9"/>
    <w:rsid w:val="0023362A"/>
    <w:rsid w:val="002647E6"/>
    <w:rsid w:val="002C4A1D"/>
    <w:rsid w:val="002C73D1"/>
    <w:rsid w:val="002D32F8"/>
    <w:rsid w:val="002F72F5"/>
    <w:rsid w:val="00311A3C"/>
    <w:rsid w:val="003143DF"/>
    <w:rsid w:val="003434F2"/>
    <w:rsid w:val="00351FD7"/>
    <w:rsid w:val="00355A4D"/>
    <w:rsid w:val="003643FC"/>
    <w:rsid w:val="00393BBF"/>
    <w:rsid w:val="00436F81"/>
    <w:rsid w:val="00466F82"/>
    <w:rsid w:val="004B1E2C"/>
    <w:rsid w:val="004C14FF"/>
    <w:rsid w:val="005B573D"/>
    <w:rsid w:val="005D66F8"/>
    <w:rsid w:val="00600D11"/>
    <w:rsid w:val="00606F2A"/>
    <w:rsid w:val="006F62B9"/>
    <w:rsid w:val="007772A8"/>
    <w:rsid w:val="007A1461"/>
    <w:rsid w:val="007D2835"/>
    <w:rsid w:val="007E57C3"/>
    <w:rsid w:val="00816295"/>
    <w:rsid w:val="00830C44"/>
    <w:rsid w:val="00861B5E"/>
    <w:rsid w:val="00864128"/>
    <w:rsid w:val="008711F5"/>
    <w:rsid w:val="00877623"/>
    <w:rsid w:val="008A5DB8"/>
    <w:rsid w:val="008D3AFF"/>
    <w:rsid w:val="00954793"/>
    <w:rsid w:val="00965D6E"/>
    <w:rsid w:val="00981090"/>
    <w:rsid w:val="00982CC3"/>
    <w:rsid w:val="00990210"/>
    <w:rsid w:val="009B5E95"/>
    <w:rsid w:val="009D5491"/>
    <w:rsid w:val="009F203D"/>
    <w:rsid w:val="009F5435"/>
    <w:rsid w:val="00AB395D"/>
    <w:rsid w:val="00AD1358"/>
    <w:rsid w:val="00AF22DB"/>
    <w:rsid w:val="00AF5A57"/>
    <w:rsid w:val="00B05269"/>
    <w:rsid w:val="00B32016"/>
    <w:rsid w:val="00B4326E"/>
    <w:rsid w:val="00B5339C"/>
    <w:rsid w:val="00BE3512"/>
    <w:rsid w:val="00BE7A0D"/>
    <w:rsid w:val="00C14E44"/>
    <w:rsid w:val="00C432E7"/>
    <w:rsid w:val="00C96A17"/>
    <w:rsid w:val="00C97932"/>
    <w:rsid w:val="00CC5943"/>
    <w:rsid w:val="00CF3FD0"/>
    <w:rsid w:val="00D00EA0"/>
    <w:rsid w:val="00D47E5E"/>
    <w:rsid w:val="00D6306D"/>
    <w:rsid w:val="00D66F72"/>
    <w:rsid w:val="00D933DA"/>
    <w:rsid w:val="00D96F5C"/>
    <w:rsid w:val="00D97153"/>
    <w:rsid w:val="00DB31B3"/>
    <w:rsid w:val="00DF14E6"/>
    <w:rsid w:val="00DF5D7D"/>
    <w:rsid w:val="00E549DF"/>
    <w:rsid w:val="00E71FD5"/>
    <w:rsid w:val="00E8337A"/>
    <w:rsid w:val="00EA6BB0"/>
    <w:rsid w:val="00ED0343"/>
    <w:rsid w:val="00ED3E5A"/>
    <w:rsid w:val="00EF263E"/>
    <w:rsid w:val="00F07FAE"/>
    <w:rsid w:val="00F40911"/>
    <w:rsid w:val="00F43513"/>
    <w:rsid w:val="00F5024E"/>
    <w:rsid w:val="00F54F1B"/>
    <w:rsid w:val="00F7639C"/>
    <w:rsid w:val="00FA7BEA"/>
    <w:rsid w:val="00FD64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8000"/>
    </o:shapedefaults>
    <o:shapelayout v:ext="edit">
      <o:idmap v:ext="edit" data="1"/>
    </o:shapelayout>
  </w:shapeDefaults>
  <w:decimalSymbol w:val=","/>
  <w:listSeparator w:val=";"/>
  <w14:docId w14:val="4E305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FR" w:eastAsia="en-US" w:bidi="ar-SA"/>
      </w:rPr>
    </w:rPrDefault>
    <w:pPrDefault>
      <w:pPr>
        <w:spacing w:line="276" w:lineRule="auto"/>
      </w:pPr>
    </w:pPrDefault>
  </w:docDefaults>
  <w:latentStyles w:defLockedState="0" w:defUIPriority="0" w:defSemiHidden="0" w:defUnhideWhenUsed="0" w:defQFormat="0" w:count="376">
    <w:lsdException w:name="heading 3" w:unhideWhenUsed="1"/>
    <w:lsdException w:name="heading 4" w:unhideWhenUsed="1"/>
    <w:lsdException w:name="heading 5" w:unhideWhenUsed="1"/>
    <w:lsdException w:name="heading 6" w:unhideWhenUsed="1"/>
    <w:lsdException w:name="heading 7" w:unhideWhenUsed="1"/>
    <w:lsdException w:name="heading 8" w:unhideWhenUsed="1"/>
    <w:lsdException w:name="heading 9" w:unhideWhenUsed="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iPriority="99" w:unhideWhenUsed="1"/>
    <w:lsdException w:name="FollowedHyperlink"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643FC"/>
    <w:pPr>
      <w:spacing w:before="40" w:after="40" w:line="240" w:lineRule="auto"/>
    </w:pPr>
  </w:style>
  <w:style w:type="paragraph" w:styleId="Titre1">
    <w:name w:val="heading 1"/>
    <w:basedOn w:val="Normal"/>
    <w:next w:val="Normal"/>
    <w:uiPriority w:val="9"/>
    <w:qFormat/>
    <w:rsid w:val="00BE7A0D"/>
    <w:pPr>
      <w:keepNext/>
      <w:keepLines/>
      <w:shd w:val="clear" w:color="auto" w:fill="C4191F" w:themeFill="accent1"/>
      <w:spacing w:before="360" w:after="160"/>
      <w:outlineLvl w:val="0"/>
    </w:pPr>
    <w:rPr>
      <w:rFonts w:ascii="Arial Black" w:hAnsi="Arial Black"/>
      <w:caps/>
      <w:color w:val="FFFFFF" w:themeColor="background1"/>
      <w:sz w:val="30"/>
      <w:szCs w:val="30"/>
    </w:rPr>
  </w:style>
  <w:style w:type="paragraph" w:styleId="Titre2">
    <w:name w:val="heading 2"/>
    <w:basedOn w:val="Normal"/>
    <w:next w:val="Normal"/>
    <w:uiPriority w:val="9"/>
    <w:unhideWhenUsed/>
    <w:qFormat/>
    <w:rsid w:val="00BE7A0D"/>
    <w:pPr>
      <w:keepNext/>
      <w:keepLines/>
      <w:spacing w:before="260" w:after="60"/>
      <w:outlineLvl w:val="1"/>
    </w:pPr>
    <w:rPr>
      <w:b/>
      <w:color w:val="C4191F" w:themeColor="accent1"/>
      <w:sz w:val="26"/>
      <w:szCs w:val="32"/>
    </w:rPr>
  </w:style>
  <w:style w:type="paragraph" w:styleId="Titre3">
    <w:name w:val="heading 3"/>
    <w:basedOn w:val="Normal"/>
    <w:next w:val="Normal"/>
    <w:uiPriority w:val="9"/>
    <w:semiHidden/>
    <w:unhideWhenUsed/>
    <w:rsid w:val="001D3F37"/>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rsid w:val="001D3F37"/>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rsid w:val="001D3F37"/>
    <w:pPr>
      <w:keepNext/>
      <w:keepLines/>
      <w:spacing w:before="240" w:after="80"/>
      <w:outlineLvl w:val="4"/>
    </w:pPr>
    <w:rPr>
      <w:color w:val="666666"/>
    </w:rPr>
  </w:style>
  <w:style w:type="paragraph" w:styleId="Titre6">
    <w:name w:val="heading 6"/>
    <w:basedOn w:val="Normal"/>
    <w:next w:val="Normal"/>
    <w:uiPriority w:val="9"/>
    <w:semiHidden/>
    <w:unhideWhenUsed/>
    <w:qFormat/>
    <w:rsid w:val="001D3F37"/>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rsid w:val="00CC5943"/>
    <w:pPr>
      <w:keepNext/>
      <w:keepLines/>
      <w:spacing w:before="1900" w:after="0" w:line="216" w:lineRule="auto"/>
      <w:contextualSpacing/>
    </w:pPr>
    <w:rPr>
      <w:rFonts w:ascii="Arial Black" w:hAnsi="Arial Black"/>
      <w:caps/>
      <w:color w:val="FFFFFF" w:themeColor="background1"/>
      <w:sz w:val="28"/>
      <w:szCs w:val="36"/>
    </w:rPr>
  </w:style>
  <w:style w:type="paragraph" w:styleId="Sous-titre">
    <w:name w:val="Subtitle"/>
    <w:basedOn w:val="Normal"/>
    <w:next w:val="Normal"/>
    <w:uiPriority w:val="11"/>
    <w:rsid w:val="001D3F37"/>
    <w:pPr>
      <w:keepNext/>
      <w:keepLines/>
      <w:spacing w:after="320"/>
    </w:pPr>
    <w:rPr>
      <w:color w:val="666666"/>
      <w:sz w:val="30"/>
      <w:szCs w:val="30"/>
    </w:rPr>
  </w:style>
  <w:style w:type="paragraph" w:styleId="En-tte">
    <w:name w:val="header"/>
    <w:basedOn w:val="Normal"/>
    <w:link w:val="En-tteCar"/>
    <w:uiPriority w:val="99"/>
    <w:unhideWhenUsed/>
    <w:rsid w:val="00CF3FD0"/>
    <w:pPr>
      <w:tabs>
        <w:tab w:val="center" w:pos="4320"/>
        <w:tab w:val="right" w:pos="8640"/>
      </w:tabs>
      <w:jc w:val="center"/>
    </w:pPr>
    <w:rPr>
      <w:noProof/>
      <w:color w:val="C4191F" w:themeColor="accent1"/>
      <w:sz w:val="16"/>
      <w:lang w:val="en-US"/>
    </w:rPr>
  </w:style>
  <w:style w:type="character" w:customStyle="1" w:styleId="En-tteCar">
    <w:name w:val="En-tête Car"/>
    <w:basedOn w:val="Policepardfaut"/>
    <w:link w:val="En-tte"/>
    <w:uiPriority w:val="99"/>
    <w:rsid w:val="00CF3FD0"/>
    <w:rPr>
      <w:noProof/>
      <w:color w:val="C4191F" w:themeColor="accent1"/>
      <w:sz w:val="16"/>
      <w:lang w:val="en-US"/>
    </w:rPr>
  </w:style>
  <w:style w:type="paragraph" w:styleId="Pieddepage">
    <w:name w:val="footer"/>
    <w:basedOn w:val="Normal"/>
    <w:link w:val="PieddepageCar"/>
    <w:uiPriority w:val="99"/>
    <w:unhideWhenUsed/>
    <w:rsid w:val="006F62B9"/>
    <w:pPr>
      <w:tabs>
        <w:tab w:val="center" w:pos="4320"/>
        <w:tab w:val="right" w:pos="8640"/>
      </w:tabs>
    </w:pPr>
  </w:style>
  <w:style w:type="character" w:customStyle="1" w:styleId="PieddepageCar">
    <w:name w:val="Pied de page Car"/>
    <w:basedOn w:val="Policepardfaut"/>
    <w:link w:val="Pieddepage"/>
    <w:uiPriority w:val="99"/>
    <w:rsid w:val="006F62B9"/>
  </w:style>
  <w:style w:type="paragraph" w:customStyle="1" w:styleId="espaceden-tte">
    <w:name w:val="espace d’en-tête"/>
    <w:rsid w:val="00CF3FD0"/>
    <w:pPr>
      <w:spacing w:line="240" w:lineRule="auto"/>
    </w:pPr>
    <w:rPr>
      <w:sz w:val="20"/>
    </w:rPr>
  </w:style>
  <w:style w:type="paragraph" w:customStyle="1" w:styleId="retraitcasecocher">
    <w:name w:val="retrait case à cocher"/>
    <w:basedOn w:val="Normal"/>
    <w:qFormat/>
    <w:rsid w:val="00BE7A0D"/>
    <w:pPr>
      <w:spacing w:before="100" w:after="80"/>
      <w:ind w:left="357" w:hanging="357"/>
    </w:pPr>
  </w:style>
  <w:style w:type="paragraph" w:styleId="Textedebulles">
    <w:name w:val="Balloon Text"/>
    <w:basedOn w:val="Normal"/>
    <w:link w:val="TextedebullesCar"/>
    <w:semiHidden/>
    <w:unhideWhenUsed/>
    <w:rsid w:val="00E8337A"/>
    <w:pPr>
      <w:spacing w:before="0" w:after="0"/>
    </w:pPr>
    <w:rPr>
      <w:rFonts w:ascii="Tahoma" w:hAnsi="Tahoma" w:cs="Tahoma"/>
      <w:sz w:val="16"/>
      <w:szCs w:val="16"/>
    </w:rPr>
  </w:style>
  <w:style w:type="character" w:customStyle="1" w:styleId="TextedebullesCar">
    <w:name w:val="Texte de bulles Car"/>
    <w:basedOn w:val="Policepardfaut"/>
    <w:link w:val="Textedebulles"/>
    <w:semiHidden/>
    <w:rsid w:val="00E8337A"/>
    <w:rPr>
      <w:rFonts w:ascii="Tahoma" w:hAnsi="Tahoma" w:cs="Tahoma"/>
      <w:sz w:val="16"/>
      <w:szCs w:val="16"/>
    </w:rPr>
  </w:style>
  <w:style w:type="paragraph" w:styleId="Paragraphedeliste">
    <w:name w:val="List Paragraph"/>
    <w:basedOn w:val="Normal"/>
    <w:uiPriority w:val="34"/>
    <w:qFormat/>
    <w:rsid w:val="00107AC9"/>
    <w:pPr>
      <w:spacing w:before="0" w:after="160" w:line="259" w:lineRule="auto"/>
      <w:ind w:left="720"/>
      <w:contextualSpacing/>
    </w:pPr>
    <w:rPr>
      <w:rFonts w:asciiTheme="minorHAnsi" w:eastAsiaTheme="minorHAnsi" w:hAnsiTheme="minorHAnsi" w:cstheme="minorBidi"/>
    </w:rPr>
  </w:style>
  <w:style w:type="table" w:styleId="Grilledutableau">
    <w:name w:val="Table Grid"/>
    <w:basedOn w:val="TableauNormal"/>
    <w:uiPriority w:val="39"/>
    <w:rsid w:val="002C4A1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DF5D7D"/>
    <w:rPr>
      <w:color w:val="3D6BB2" w:themeColor="hyperlink"/>
      <w:u w:val="single"/>
    </w:rPr>
  </w:style>
  <w:style w:type="character" w:styleId="Lienhypertextesuivivisit">
    <w:name w:val="FollowedHyperlink"/>
    <w:basedOn w:val="Policepardfaut"/>
    <w:unhideWhenUsed/>
    <w:rsid w:val="00DF5D7D"/>
    <w:rPr>
      <w:color w:val="C4191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youtube.com/watch?v=s8wprzpPx6E" TargetMode="External"/><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yperlink" Target="https://fr.wikipedia.org/wiki/Force_centrifuge"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rdine\AppData\Roaming\Microsoft\Templates\Liste%20de%20contr&#244;le%20Situations%20d&#8217;urgence%20dans%20les%20transports.dotx" TargetMode="External"/></Relationships>
</file>

<file path=word/theme/theme1.xml><?xml version="1.0" encoding="utf-8"?>
<a:theme xmlns:a="http://schemas.openxmlformats.org/drawingml/2006/main" name="Office Theme">
  <a:themeElements>
    <a:clrScheme name="Custom 297">
      <a:dk1>
        <a:srgbClr val="000000"/>
      </a:dk1>
      <a:lt1>
        <a:sysClr val="window" lastClr="FFFFFF"/>
      </a:lt1>
      <a:dk2>
        <a:srgbClr val="474747"/>
      </a:dk2>
      <a:lt2>
        <a:srgbClr val="ECECEC"/>
      </a:lt2>
      <a:accent1>
        <a:srgbClr val="C4191F"/>
      </a:accent1>
      <a:accent2>
        <a:srgbClr val="3D6BB2"/>
      </a:accent2>
      <a:accent3>
        <a:srgbClr val="FBD780"/>
      </a:accent3>
      <a:accent4>
        <a:srgbClr val="424951"/>
      </a:accent4>
      <a:accent5>
        <a:srgbClr val="DEBF88"/>
      </a:accent5>
      <a:accent6>
        <a:srgbClr val="B26B6C"/>
      </a:accent6>
      <a:hlink>
        <a:srgbClr val="3D6BB2"/>
      </a:hlink>
      <a:folHlink>
        <a:srgbClr val="C4191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668E28-AE62-4068-92B8-0E6877E77AE0}">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DEBA52C-D752-4636-9B43-1176DBFFE187}">
  <ds:schemaRefs>
    <ds:schemaRef ds:uri="http://schemas.microsoft.com/sharepoint/v3/contenttype/forms"/>
  </ds:schemaRefs>
</ds:datastoreItem>
</file>

<file path=customXml/itemProps3.xml><?xml version="1.0" encoding="utf-8"?>
<ds:datastoreItem xmlns:ds="http://schemas.openxmlformats.org/officeDocument/2006/customXml" ds:itemID="{C9F277C6-85ED-4746-A9A9-E6A877E252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Liste de contrôle Situations d’urgence dans les transports.dotx</Template>
  <TotalTime>0</TotalTime>
  <Pages>4</Pages>
  <Words>723</Words>
  <Characters>3977</Characters>
  <Application>Microsoft Office Word</Application>
  <DocSecurity>0</DocSecurity>
  <Lines>33</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2020-12-13T14:35:00Z</dcterms:created>
  <dcterms:modified xsi:type="dcterms:W3CDTF">2021-04-19T14:06:00Z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